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AE" w:rsidRDefault="008D78AE" w:rsidP="00FC552B">
      <w:pPr>
        <w:pStyle w:val="Nagwek1"/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Instrukcja postępowania w trakcie ewakuacji </w:t>
      </w:r>
    </w:p>
    <w:p w:rsidR="008D0EB7" w:rsidRDefault="000237A2" w:rsidP="00FC552B">
      <w:pPr>
        <w:pStyle w:val="Nagwek1"/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w </w:t>
      </w:r>
      <w:proofErr w:type="spellStart"/>
      <w:r>
        <w:rPr>
          <w:b/>
          <w:bCs/>
          <w:szCs w:val="28"/>
        </w:rPr>
        <w:t>CKZiU</w:t>
      </w:r>
      <w:proofErr w:type="spellEnd"/>
      <w:r>
        <w:rPr>
          <w:b/>
          <w:bCs/>
          <w:szCs w:val="28"/>
        </w:rPr>
        <w:t xml:space="preserve"> </w:t>
      </w:r>
      <w:r w:rsidR="008D78AE">
        <w:rPr>
          <w:b/>
          <w:bCs/>
          <w:szCs w:val="28"/>
        </w:rPr>
        <w:t>nr 2 w Wadowica</w:t>
      </w:r>
      <w:r>
        <w:rPr>
          <w:b/>
          <w:bCs/>
          <w:szCs w:val="28"/>
        </w:rPr>
        <w:t>ch</w:t>
      </w:r>
      <w:r w:rsidR="008D78AE">
        <w:rPr>
          <w:b/>
          <w:bCs/>
          <w:szCs w:val="28"/>
        </w:rPr>
        <w:t>.</w:t>
      </w:r>
    </w:p>
    <w:p w:rsidR="008D0EB7" w:rsidRPr="00D41504" w:rsidRDefault="008D0EB7" w:rsidP="00FC552B">
      <w:pPr>
        <w:spacing w:line="360" w:lineRule="auto"/>
      </w:pPr>
    </w:p>
    <w:p w:rsidR="009A3355" w:rsidRPr="00297B63" w:rsidRDefault="009A3355" w:rsidP="00FC552B">
      <w:pPr>
        <w:spacing w:line="360" w:lineRule="auto"/>
        <w:jc w:val="both"/>
        <w:rPr>
          <w:b/>
          <w:sz w:val="28"/>
          <w:szCs w:val="28"/>
        </w:rPr>
      </w:pPr>
      <w:r w:rsidRPr="00225C2B">
        <w:rPr>
          <w:b/>
          <w:sz w:val="28"/>
          <w:szCs w:val="28"/>
        </w:rPr>
        <w:t>1.Sposoby i środki ogłaszania alarmu:</w:t>
      </w:r>
    </w:p>
    <w:p w:rsidR="009A3355" w:rsidRDefault="009A3355" w:rsidP="00FC552B">
      <w:pPr>
        <w:spacing w:line="360" w:lineRule="auto"/>
        <w:jc w:val="both"/>
        <w:rPr>
          <w:sz w:val="28"/>
          <w:szCs w:val="28"/>
        </w:rPr>
      </w:pPr>
    </w:p>
    <w:p w:rsidR="009B0491" w:rsidRDefault="009B0491" w:rsidP="00FC552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Każdy użytkownik szkoły w razie zauważenia zagrożenia </w:t>
      </w:r>
      <w:r w:rsidR="009A3355">
        <w:rPr>
          <w:b/>
          <w:bCs/>
          <w:sz w:val="28"/>
          <w:szCs w:val="28"/>
        </w:rPr>
        <w:t xml:space="preserve">bezpieczeństwa ludzi </w:t>
      </w:r>
      <w:r>
        <w:rPr>
          <w:b/>
          <w:bCs/>
          <w:sz w:val="28"/>
          <w:szCs w:val="28"/>
        </w:rPr>
        <w:t xml:space="preserve">powinien niezwłocznie powiadomić o niebezpieczeństwie </w:t>
      </w:r>
      <w:r w:rsidR="008A3DB9">
        <w:rPr>
          <w:b/>
          <w:bCs/>
          <w:sz w:val="28"/>
          <w:szCs w:val="28"/>
        </w:rPr>
        <w:t xml:space="preserve">wszystkie </w:t>
      </w:r>
      <w:r w:rsidR="009A3355">
        <w:rPr>
          <w:b/>
          <w:bCs/>
          <w:sz w:val="28"/>
          <w:szCs w:val="28"/>
        </w:rPr>
        <w:t>zagrożone osoby</w:t>
      </w:r>
      <w:r w:rsidR="008A3DB9">
        <w:rPr>
          <w:b/>
          <w:bCs/>
          <w:sz w:val="28"/>
          <w:szCs w:val="28"/>
        </w:rPr>
        <w:t>, Dyrektora szkoły lub inn</w:t>
      </w:r>
      <w:r w:rsidR="00C20A45">
        <w:rPr>
          <w:b/>
          <w:bCs/>
          <w:sz w:val="28"/>
          <w:szCs w:val="28"/>
        </w:rPr>
        <w:t>ą</w:t>
      </w:r>
      <w:r w:rsidR="008A3DB9">
        <w:rPr>
          <w:b/>
          <w:bCs/>
          <w:sz w:val="28"/>
          <w:szCs w:val="28"/>
        </w:rPr>
        <w:t xml:space="preserve"> </w:t>
      </w:r>
      <w:r w:rsidR="00C20A45">
        <w:rPr>
          <w:b/>
          <w:bCs/>
          <w:sz w:val="28"/>
          <w:szCs w:val="28"/>
        </w:rPr>
        <w:t>osobę funkcyjną</w:t>
      </w:r>
      <w:r w:rsidR="008A3DB9">
        <w:rPr>
          <w:b/>
          <w:bCs/>
          <w:sz w:val="28"/>
          <w:szCs w:val="28"/>
        </w:rPr>
        <w:t>.</w:t>
      </w:r>
      <w:r w:rsidR="00C20A45" w:rsidRPr="00C20A45">
        <w:rPr>
          <w:b/>
          <w:bCs/>
          <w:sz w:val="28"/>
          <w:szCs w:val="28"/>
        </w:rPr>
        <w:t xml:space="preserve"> </w:t>
      </w:r>
      <w:r w:rsidR="00C20A45">
        <w:rPr>
          <w:b/>
          <w:bCs/>
          <w:sz w:val="28"/>
          <w:szCs w:val="28"/>
        </w:rPr>
        <w:t>W razie nie możności skontaktowania się z dyrektorem lub osobą funkcyjną powiadamia służby ratownicze (</w:t>
      </w:r>
      <w:r w:rsidR="00C20A45" w:rsidRPr="00C20A45">
        <w:rPr>
          <w:b/>
          <w:bCs/>
          <w:sz w:val="28"/>
          <w:szCs w:val="28"/>
        </w:rPr>
        <w:t>Staż Pożarną- 998</w:t>
      </w:r>
      <w:r w:rsidR="00C20A45">
        <w:rPr>
          <w:b/>
          <w:bCs/>
          <w:sz w:val="28"/>
          <w:szCs w:val="28"/>
        </w:rPr>
        <w:t>, inne potrzebne służby zgodnie z wykazem telefonów alarmowych).</w:t>
      </w:r>
    </w:p>
    <w:p w:rsidR="009A3355" w:rsidRDefault="009A3355" w:rsidP="00FC552B">
      <w:pPr>
        <w:spacing w:line="360" w:lineRule="auto"/>
        <w:jc w:val="both"/>
        <w:rPr>
          <w:sz w:val="28"/>
          <w:szCs w:val="28"/>
        </w:rPr>
      </w:pPr>
    </w:p>
    <w:p w:rsidR="009A3355" w:rsidRDefault="009A3355" w:rsidP="00FC552B">
      <w:pPr>
        <w:spacing w:line="360" w:lineRule="auto"/>
        <w:jc w:val="both"/>
        <w:rPr>
          <w:b/>
          <w:bCs/>
          <w:sz w:val="28"/>
          <w:szCs w:val="28"/>
        </w:rPr>
      </w:pPr>
      <w:r w:rsidRPr="00DC17C0">
        <w:rPr>
          <w:sz w:val="28"/>
          <w:szCs w:val="28"/>
        </w:rPr>
        <w:t>W przypadku wystąpienia niebezpieczeństwa powodującego konieczność przeprowa</w:t>
      </w:r>
      <w:r>
        <w:rPr>
          <w:sz w:val="28"/>
          <w:szCs w:val="28"/>
        </w:rPr>
        <w:t xml:space="preserve">dzenia ewakuacji osób i mienia </w:t>
      </w:r>
      <w:r w:rsidRPr="00DC17C0">
        <w:rPr>
          <w:sz w:val="28"/>
          <w:szCs w:val="28"/>
        </w:rPr>
        <w:t xml:space="preserve">ze wszystkich obiektów, </w:t>
      </w:r>
      <w:r w:rsidRPr="00F87BE5">
        <w:rPr>
          <w:b/>
          <w:bCs/>
          <w:sz w:val="28"/>
          <w:szCs w:val="28"/>
        </w:rPr>
        <w:t xml:space="preserve">decyzję o </w:t>
      </w:r>
      <w:r w:rsidRPr="00CE11F3">
        <w:rPr>
          <w:b/>
          <w:bCs/>
          <w:sz w:val="28"/>
          <w:szCs w:val="28"/>
          <w:u w:val="single"/>
        </w:rPr>
        <w:t>ogłoszeniu alarmu i podjęciu ewakuacji</w:t>
      </w:r>
      <w:r>
        <w:rPr>
          <w:b/>
          <w:bCs/>
          <w:sz w:val="28"/>
          <w:szCs w:val="28"/>
          <w:u w:val="single"/>
        </w:rPr>
        <w:t xml:space="preserve"> oraz powiadomieniu służb ratowniczych</w:t>
      </w:r>
      <w:r>
        <w:rPr>
          <w:b/>
          <w:bCs/>
          <w:sz w:val="28"/>
          <w:szCs w:val="28"/>
        </w:rPr>
        <w:t xml:space="preserve"> </w:t>
      </w:r>
      <w:r w:rsidRPr="00CE11F3">
        <w:rPr>
          <w:b/>
          <w:bCs/>
          <w:sz w:val="28"/>
          <w:szCs w:val="28"/>
        </w:rPr>
        <w:t>może</w:t>
      </w:r>
      <w:r>
        <w:rPr>
          <w:b/>
          <w:bCs/>
          <w:sz w:val="28"/>
          <w:szCs w:val="28"/>
        </w:rPr>
        <w:t xml:space="preserve"> podjąć</w:t>
      </w:r>
      <w:r w:rsidRPr="00F87BE5">
        <w:rPr>
          <w:b/>
          <w:bCs/>
          <w:sz w:val="28"/>
          <w:szCs w:val="28"/>
        </w:rPr>
        <w:t xml:space="preserve"> pracownik szkoły,</w:t>
      </w:r>
      <w:r>
        <w:rPr>
          <w:b/>
          <w:bCs/>
          <w:sz w:val="28"/>
          <w:szCs w:val="28"/>
        </w:rPr>
        <w:t xml:space="preserve"> który zauważy zagrożenie</w:t>
      </w:r>
      <w:r w:rsidRPr="00F87BE5">
        <w:rPr>
          <w:b/>
          <w:bCs/>
          <w:sz w:val="28"/>
          <w:szCs w:val="28"/>
        </w:rPr>
        <w:t xml:space="preserve"> następnie jeżeli nie ma innych obowiązków związanych z ewakuacją </w:t>
      </w:r>
      <w:r>
        <w:rPr>
          <w:b/>
          <w:bCs/>
          <w:sz w:val="28"/>
          <w:szCs w:val="28"/>
        </w:rPr>
        <w:t>informuje</w:t>
      </w:r>
      <w:r w:rsidRPr="00F87BE5">
        <w:rPr>
          <w:b/>
          <w:bCs/>
          <w:sz w:val="28"/>
          <w:szCs w:val="28"/>
        </w:rPr>
        <w:t xml:space="preserve"> o zagrożeniu Dyrektora Szkoły lub Jego Zastępcę.</w:t>
      </w:r>
    </w:p>
    <w:p w:rsidR="009A3355" w:rsidRDefault="009A3355" w:rsidP="00FC552B">
      <w:pPr>
        <w:spacing w:line="360" w:lineRule="auto"/>
        <w:jc w:val="both"/>
        <w:rPr>
          <w:b/>
          <w:bCs/>
          <w:sz w:val="28"/>
          <w:szCs w:val="28"/>
        </w:rPr>
      </w:pPr>
    </w:p>
    <w:p w:rsidR="00BB0920" w:rsidRPr="00F87BE5" w:rsidRDefault="008A3DB9" w:rsidP="00FC552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B0920">
        <w:rPr>
          <w:b/>
          <w:bCs/>
          <w:sz w:val="28"/>
          <w:szCs w:val="28"/>
        </w:rPr>
        <w:t>Akcją ewakuacyjną p</w:t>
      </w:r>
      <w:r w:rsidR="00D1605A">
        <w:rPr>
          <w:b/>
          <w:bCs/>
          <w:sz w:val="28"/>
          <w:szCs w:val="28"/>
        </w:rPr>
        <w:t>owinien kierować Dyrektor szkoły</w:t>
      </w:r>
      <w:r w:rsidR="00B6529B">
        <w:rPr>
          <w:b/>
          <w:bCs/>
          <w:sz w:val="28"/>
          <w:szCs w:val="28"/>
        </w:rPr>
        <w:t xml:space="preserve"> </w:t>
      </w:r>
      <w:r w:rsidR="00B6529B" w:rsidRPr="00C20A45">
        <w:rPr>
          <w:b/>
          <w:bCs/>
          <w:sz w:val="28"/>
          <w:szCs w:val="28"/>
        </w:rPr>
        <w:t>lub</w:t>
      </w:r>
      <w:r w:rsidR="00B6529B">
        <w:rPr>
          <w:b/>
          <w:bCs/>
          <w:color w:val="FF0000"/>
          <w:sz w:val="28"/>
          <w:szCs w:val="28"/>
        </w:rPr>
        <w:t xml:space="preserve"> </w:t>
      </w:r>
      <w:r w:rsidR="00BB0920">
        <w:rPr>
          <w:b/>
          <w:bCs/>
          <w:sz w:val="28"/>
          <w:szCs w:val="28"/>
        </w:rPr>
        <w:t xml:space="preserve">osoba przez niego wyznaczona lub </w:t>
      </w:r>
      <w:r w:rsidR="00D1605A">
        <w:rPr>
          <w:b/>
          <w:bCs/>
          <w:sz w:val="28"/>
          <w:szCs w:val="28"/>
        </w:rPr>
        <w:t>osoba</w:t>
      </w:r>
      <w:r w:rsidR="00B6529B" w:rsidRPr="003D3266">
        <w:rPr>
          <w:b/>
          <w:bCs/>
          <w:sz w:val="28"/>
          <w:szCs w:val="28"/>
        </w:rPr>
        <w:t>,</w:t>
      </w:r>
      <w:r w:rsidR="00D1605A">
        <w:rPr>
          <w:b/>
          <w:bCs/>
          <w:sz w:val="28"/>
          <w:szCs w:val="28"/>
        </w:rPr>
        <w:t xml:space="preserve"> która objęła samoczynnie prowadzenie akcji, do momentu przybycia służb ratowniczych.</w:t>
      </w:r>
    </w:p>
    <w:p w:rsidR="00167947" w:rsidRPr="00167947" w:rsidRDefault="00167947" w:rsidP="00FC552B">
      <w:pPr>
        <w:spacing w:line="360" w:lineRule="auto"/>
        <w:jc w:val="both"/>
        <w:rPr>
          <w:sz w:val="20"/>
          <w:szCs w:val="20"/>
        </w:rPr>
      </w:pPr>
    </w:p>
    <w:p w:rsidR="008D0EB7" w:rsidRDefault="008D0EB7" w:rsidP="00FC552B">
      <w:pPr>
        <w:spacing w:line="360" w:lineRule="auto"/>
        <w:jc w:val="both"/>
        <w:rPr>
          <w:b/>
          <w:bCs/>
          <w:sz w:val="28"/>
          <w:szCs w:val="28"/>
        </w:rPr>
      </w:pPr>
      <w:r w:rsidRPr="00DC17C0">
        <w:rPr>
          <w:sz w:val="28"/>
          <w:szCs w:val="28"/>
        </w:rPr>
        <w:t>Do powiadamiania wykorzystujemy dzwonek szkolny</w:t>
      </w:r>
      <w:r w:rsidR="00167947">
        <w:rPr>
          <w:sz w:val="28"/>
          <w:szCs w:val="28"/>
        </w:rPr>
        <w:t xml:space="preserve"> </w:t>
      </w:r>
      <w:r w:rsidR="00F53A6B">
        <w:rPr>
          <w:sz w:val="28"/>
          <w:szCs w:val="28"/>
        </w:rPr>
        <w:t>-</w:t>
      </w:r>
      <w:r w:rsidRPr="00DC17C0">
        <w:rPr>
          <w:sz w:val="28"/>
          <w:szCs w:val="28"/>
        </w:rPr>
        <w:t xml:space="preserve"> </w:t>
      </w:r>
      <w:r w:rsidRPr="00DC17C0">
        <w:rPr>
          <w:b/>
          <w:bCs/>
          <w:sz w:val="28"/>
          <w:szCs w:val="28"/>
        </w:rPr>
        <w:t xml:space="preserve">TRZY DŹWIĘKI KAŻDY  TRWAJĄCY  10  </w:t>
      </w:r>
      <w:r w:rsidR="00F53A6B">
        <w:rPr>
          <w:b/>
          <w:bCs/>
          <w:sz w:val="28"/>
          <w:szCs w:val="28"/>
        </w:rPr>
        <w:t>SEKUND  Z   PRZERWAMI  5 SEKUND</w:t>
      </w:r>
      <w:r w:rsidRPr="00DC17C0">
        <w:rPr>
          <w:b/>
          <w:bCs/>
          <w:sz w:val="28"/>
          <w:szCs w:val="28"/>
        </w:rPr>
        <w:t xml:space="preserve">, </w:t>
      </w:r>
      <w:r w:rsidRPr="00DC17C0">
        <w:rPr>
          <w:sz w:val="28"/>
          <w:szCs w:val="28"/>
        </w:rPr>
        <w:t>jeśli dzwonek szkolny jest nieczynny, powiadamiamy głosem</w:t>
      </w:r>
      <w:r w:rsidR="00F53A6B">
        <w:rPr>
          <w:sz w:val="28"/>
          <w:szCs w:val="28"/>
        </w:rPr>
        <w:t>-</w:t>
      </w:r>
      <w:r w:rsidRPr="00DC17C0">
        <w:rPr>
          <w:sz w:val="28"/>
          <w:szCs w:val="28"/>
        </w:rPr>
        <w:t xml:space="preserve"> </w:t>
      </w:r>
      <w:r w:rsidRPr="00DC17C0">
        <w:rPr>
          <w:b/>
          <w:bCs/>
          <w:sz w:val="28"/>
          <w:szCs w:val="28"/>
        </w:rPr>
        <w:t xml:space="preserve">UWAGA – OGŁASZAM  ALARM </w:t>
      </w:r>
      <w:r w:rsidR="00F53A6B" w:rsidRPr="00344C80">
        <w:rPr>
          <w:b/>
          <w:bCs/>
          <w:sz w:val="28"/>
          <w:szCs w:val="28"/>
        </w:rPr>
        <w:t>–</w:t>
      </w:r>
      <w:r w:rsidR="00F86021">
        <w:rPr>
          <w:b/>
          <w:bCs/>
          <w:sz w:val="28"/>
          <w:szCs w:val="28"/>
        </w:rPr>
        <w:t xml:space="preserve"> lub UWAGA POŻAR- powtarzan</w:t>
      </w:r>
      <w:r w:rsidR="00F53A6B">
        <w:rPr>
          <w:b/>
          <w:bCs/>
          <w:sz w:val="28"/>
          <w:szCs w:val="28"/>
        </w:rPr>
        <w:t>y wielokrotnie</w:t>
      </w:r>
      <w:r w:rsidRPr="00DC17C0">
        <w:rPr>
          <w:b/>
          <w:bCs/>
          <w:sz w:val="28"/>
          <w:szCs w:val="28"/>
        </w:rPr>
        <w:t>.</w:t>
      </w:r>
    </w:p>
    <w:p w:rsidR="00F53A6B" w:rsidRPr="00DC17C0" w:rsidRDefault="00F53A6B" w:rsidP="00FC552B">
      <w:pPr>
        <w:spacing w:line="360" w:lineRule="auto"/>
        <w:jc w:val="both"/>
        <w:rPr>
          <w:sz w:val="28"/>
          <w:szCs w:val="28"/>
        </w:rPr>
      </w:pPr>
    </w:p>
    <w:p w:rsidR="00AE4168" w:rsidRDefault="00AE4168" w:rsidP="00FC552B">
      <w:pPr>
        <w:spacing w:line="360" w:lineRule="auto"/>
        <w:jc w:val="both"/>
        <w:rPr>
          <w:b/>
          <w:sz w:val="28"/>
          <w:szCs w:val="28"/>
        </w:rPr>
      </w:pPr>
    </w:p>
    <w:p w:rsidR="00AE4168" w:rsidRDefault="00AE4168" w:rsidP="00FC552B">
      <w:pPr>
        <w:spacing w:line="360" w:lineRule="auto"/>
        <w:jc w:val="both"/>
        <w:rPr>
          <w:b/>
          <w:sz w:val="28"/>
          <w:szCs w:val="28"/>
        </w:rPr>
      </w:pPr>
    </w:p>
    <w:p w:rsidR="005E29A0" w:rsidRPr="00225C2B" w:rsidRDefault="00F87BE5" w:rsidP="00FC552B">
      <w:pPr>
        <w:spacing w:line="360" w:lineRule="auto"/>
        <w:jc w:val="both"/>
        <w:rPr>
          <w:b/>
          <w:sz w:val="28"/>
          <w:szCs w:val="28"/>
        </w:rPr>
      </w:pPr>
      <w:r w:rsidRPr="00225C2B">
        <w:rPr>
          <w:b/>
          <w:sz w:val="28"/>
          <w:szCs w:val="28"/>
        </w:rPr>
        <w:t>2. Obowiązki Dyrektora</w:t>
      </w:r>
      <w:r w:rsidR="000449B2" w:rsidRPr="00225C2B">
        <w:rPr>
          <w:b/>
          <w:sz w:val="28"/>
          <w:szCs w:val="28"/>
        </w:rPr>
        <w:t xml:space="preserve"> Szkoły</w:t>
      </w:r>
      <w:r w:rsidR="00AE0E69" w:rsidRPr="00225C2B">
        <w:rPr>
          <w:b/>
          <w:sz w:val="28"/>
          <w:szCs w:val="28"/>
        </w:rPr>
        <w:t xml:space="preserve"> lub </w:t>
      </w:r>
      <w:r w:rsidR="00B6529B" w:rsidRPr="00C20A45">
        <w:rPr>
          <w:b/>
          <w:sz w:val="28"/>
          <w:szCs w:val="28"/>
        </w:rPr>
        <w:t>v-</w:t>
      </w:r>
      <w:r w:rsidR="00AE0E69" w:rsidRPr="00225C2B">
        <w:rPr>
          <w:b/>
          <w:sz w:val="28"/>
          <w:szCs w:val="28"/>
        </w:rPr>
        <w:t>ce Dyrektora</w:t>
      </w:r>
      <w:r w:rsidR="000449B2" w:rsidRPr="00225C2B">
        <w:rPr>
          <w:b/>
          <w:sz w:val="28"/>
          <w:szCs w:val="28"/>
        </w:rPr>
        <w:t>:</w:t>
      </w:r>
    </w:p>
    <w:p w:rsidR="007C5D7E" w:rsidRDefault="007C5D7E" w:rsidP="00FC552B">
      <w:pPr>
        <w:spacing w:line="360" w:lineRule="auto"/>
        <w:jc w:val="both"/>
      </w:pPr>
    </w:p>
    <w:p w:rsidR="004235DF" w:rsidRPr="001D4394" w:rsidRDefault="000449B2" w:rsidP="00FC552B">
      <w:pPr>
        <w:spacing w:line="360" w:lineRule="auto"/>
        <w:jc w:val="both"/>
        <w:rPr>
          <w:color w:val="FF0000"/>
        </w:rPr>
      </w:pPr>
      <w:r>
        <w:t xml:space="preserve">- </w:t>
      </w:r>
      <w:r w:rsidRPr="001D4394">
        <w:t>w</w:t>
      </w:r>
      <w:r w:rsidR="00225C2B" w:rsidRPr="001D4394">
        <w:t>yznacza osobę odpowiedzialną za zawiadomienie straży pożarnej,</w:t>
      </w:r>
      <w:r w:rsidR="00D01E80" w:rsidRPr="001D4394">
        <w:t xml:space="preserve"> w razie konieczności także pogotowie ratunkowe, policję,</w:t>
      </w:r>
      <w:r w:rsidR="00B6529B" w:rsidRPr="001D4394">
        <w:t xml:space="preserve"> </w:t>
      </w:r>
    </w:p>
    <w:p w:rsidR="004235DF" w:rsidRDefault="000449B2" w:rsidP="00FC552B">
      <w:pPr>
        <w:spacing w:line="360" w:lineRule="auto"/>
        <w:jc w:val="both"/>
      </w:pPr>
      <w:r w:rsidRPr="001D4394">
        <w:t>- w</w:t>
      </w:r>
      <w:r w:rsidR="00225C2B" w:rsidRPr="001D4394">
        <w:t>yznacza osobę odpowiedzialną za  ogłoszenie alarmu,</w:t>
      </w:r>
    </w:p>
    <w:p w:rsidR="00EC7733" w:rsidRPr="000449B2" w:rsidRDefault="00EC7733" w:rsidP="00FC552B">
      <w:pPr>
        <w:spacing w:line="360" w:lineRule="auto"/>
        <w:jc w:val="both"/>
      </w:pPr>
      <w:r>
        <w:t>- z</w:t>
      </w:r>
      <w:r w:rsidRPr="000449B2">
        <w:t>arządza ewakuację z budynku szkoły</w:t>
      </w:r>
      <w:r>
        <w:t>,</w:t>
      </w:r>
    </w:p>
    <w:p w:rsidR="004235DF" w:rsidRPr="001D4394" w:rsidRDefault="000449B2" w:rsidP="00FC552B">
      <w:pPr>
        <w:spacing w:line="360" w:lineRule="auto"/>
        <w:jc w:val="both"/>
      </w:pPr>
      <w:r w:rsidRPr="001D4394">
        <w:t>- wyznacza miejsce zbiórki</w:t>
      </w:r>
      <w:r w:rsidR="00225C2B" w:rsidRPr="001D4394">
        <w:t>,</w:t>
      </w:r>
    </w:p>
    <w:p w:rsidR="009F523A" w:rsidRPr="004114C1" w:rsidRDefault="009F523A" w:rsidP="00FC552B">
      <w:pPr>
        <w:spacing w:line="360" w:lineRule="auto"/>
        <w:jc w:val="both"/>
      </w:pPr>
      <w:r w:rsidRPr="001D4394">
        <w:t>- wyznacza osobę do odbierania raportów w miejscu zbiórki,</w:t>
      </w:r>
      <w:r w:rsidR="00D2416E" w:rsidRPr="001D4394">
        <w:t xml:space="preserve"> </w:t>
      </w:r>
      <w:r w:rsidR="00D2416E" w:rsidRPr="004114C1">
        <w:t>(</w:t>
      </w:r>
      <w:r w:rsidR="00CC4C1D" w:rsidRPr="004114C1">
        <w:t>oznaczonym odpowiednią tabliczką</w:t>
      </w:r>
      <w:r w:rsidR="00D2416E" w:rsidRPr="004114C1">
        <w:t>),</w:t>
      </w:r>
    </w:p>
    <w:p w:rsidR="004235DF" w:rsidRPr="000449B2" w:rsidRDefault="000449B2" w:rsidP="00FC552B">
      <w:pPr>
        <w:spacing w:line="360" w:lineRule="auto"/>
        <w:jc w:val="both"/>
      </w:pPr>
      <w:r w:rsidRPr="001D4394">
        <w:t>- w</w:t>
      </w:r>
      <w:r w:rsidR="00225C2B" w:rsidRPr="001D4394">
        <w:t>yznacza</w:t>
      </w:r>
      <w:r w:rsidR="004F47FF" w:rsidRPr="001D4394">
        <w:t xml:space="preserve"> koordynatora</w:t>
      </w:r>
      <w:r w:rsidR="00225C2B" w:rsidRPr="001D4394">
        <w:t xml:space="preserve"> kierującego akcją ewakuacyjną,</w:t>
      </w:r>
      <w:r w:rsidR="00225C2B" w:rsidRPr="000449B2">
        <w:t xml:space="preserve"> </w:t>
      </w:r>
    </w:p>
    <w:p w:rsidR="00D86F7D" w:rsidRDefault="000449B2" w:rsidP="00FC552B">
      <w:pPr>
        <w:spacing w:line="360" w:lineRule="auto"/>
        <w:jc w:val="both"/>
      </w:pPr>
      <w:r>
        <w:t>- w</w:t>
      </w:r>
      <w:r w:rsidR="00225C2B" w:rsidRPr="000449B2">
        <w:t>yznacza pracowników odpowiedzialnyc</w:t>
      </w:r>
      <w:r w:rsidR="00AE0E69">
        <w:t>h za otwarcie drzwi wyjściowych</w:t>
      </w:r>
      <w:r w:rsidR="00391E4C" w:rsidRPr="00391E4C">
        <w:t xml:space="preserve"> </w:t>
      </w:r>
      <w:r w:rsidR="00391E4C">
        <w:t xml:space="preserve">(pozostanie przy </w:t>
      </w:r>
      <w:r w:rsidR="00D86F7D">
        <w:t xml:space="preserve">  </w:t>
      </w:r>
    </w:p>
    <w:p w:rsidR="004235DF" w:rsidRDefault="00D86F7D" w:rsidP="00FC552B">
      <w:pPr>
        <w:spacing w:line="360" w:lineRule="auto"/>
        <w:jc w:val="both"/>
      </w:pPr>
      <w:r>
        <w:t xml:space="preserve">   </w:t>
      </w:r>
      <w:r w:rsidR="00391E4C">
        <w:t>nich do końca akcji i nie dopuszczanie aby ktokolwiek wchodził do szkoły)</w:t>
      </w:r>
      <w:r w:rsidR="00AE0E69">
        <w:t>,</w:t>
      </w:r>
    </w:p>
    <w:p w:rsidR="00D86F7D" w:rsidRDefault="00AE0E69" w:rsidP="00FC552B">
      <w:pPr>
        <w:spacing w:line="360" w:lineRule="auto"/>
        <w:jc w:val="both"/>
      </w:pPr>
      <w:r>
        <w:t xml:space="preserve">- </w:t>
      </w:r>
      <w:r w:rsidRPr="00AE0E69">
        <w:t xml:space="preserve">wyznacza osobę odpowiedzialną za powiadomienie konserwatora o alarmie i za ewakuację </w:t>
      </w:r>
      <w:r w:rsidR="00D86F7D">
        <w:t xml:space="preserve">  </w:t>
      </w:r>
    </w:p>
    <w:p w:rsidR="00AE0E69" w:rsidRDefault="00D86F7D" w:rsidP="00FC552B">
      <w:pPr>
        <w:spacing w:line="360" w:lineRule="auto"/>
        <w:jc w:val="both"/>
      </w:pPr>
      <w:r>
        <w:t xml:space="preserve">   </w:t>
      </w:r>
      <w:r w:rsidR="00AE0E69" w:rsidRPr="00AE0E69">
        <w:t>mieszkańc</w:t>
      </w:r>
      <w:r w:rsidR="00B6529B" w:rsidRPr="00C20A45">
        <w:t>ów</w:t>
      </w:r>
      <w:r w:rsidR="00AE0E69" w:rsidRPr="00AE0E69">
        <w:t xml:space="preserve"> </w:t>
      </w:r>
      <w:r w:rsidR="00A42DC6">
        <w:t xml:space="preserve">z </w:t>
      </w:r>
      <w:r w:rsidR="00AE0E69" w:rsidRPr="00AE0E69">
        <w:t xml:space="preserve">budynku </w:t>
      </w:r>
      <w:r w:rsidR="003E19E7">
        <w:t>internatu</w:t>
      </w:r>
      <w:r w:rsidR="00AE0E69" w:rsidRPr="00AE0E69">
        <w:t>,</w:t>
      </w:r>
      <w:r w:rsidR="00DA589E" w:rsidRPr="00DA589E">
        <w:rPr>
          <w:color w:val="FF0000"/>
        </w:rPr>
        <w:t xml:space="preserve"> </w:t>
      </w:r>
    </w:p>
    <w:p w:rsidR="00AE0E69" w:rsidRPr="00AE0E69" w:rsidRDefault="00AE0E69" w:rsidP="00FC552B">
      <w:pPr>
        <w:spacing w:line="360" w:lineRule="auto"/>
        <w:jc w:val="both"/>
      </w:pPr>
      <w:r>
        <w:t xml:space="preserve">- </w:t>
      </w:r>
      <w:r w:rsidRPr="00AE0E69">
        <w:t xml:space="preserve">wyznacza osobę odpowiedzialną za powiadomienie </w:t>
      </w:r>
      <w:r>
        <w:t>klasy na sali gimnastycznej o alarmie,</w:t>
      </w:r>
    </w:p>
    <w:p w:rsidR="004235DF" w:rsidRPr="0027171C" w:rsidRDefault="000449B2" w:rsidP="00FC552B">
      <w:pPr>
        <w:spacing w:line="360" w:lineRule="auto"/>
        <w:jc w:val="both"/>
      </w:pPr>
      <w:r w:rsidRPr="0027171C">
        <w:t>- w</w:t>
      </w:r>
      <w:r w:rsidR="00225C2B" w:rsidRPr="0027171C">
        <w:t>yznacza osobę odpowiedzialną za sprawdzenie, czy wszyscy opuścili ewakuowany rejon,</w:t>
      </w:r>
    </w:p>
    <w:p w:rsidR="007C5D7E" w:rsidRDefault="000449B2" w:rsidP="00FC552B">
      <w:pPr>
        <w:spacing w:line="360" w:lineRule="auto"/>
        <w:jc w:val="both"/>
      </w:pPr>
      <w:r>
        <w:t>- w</w:t>
      </w:r>
      <w:r w:rsidR="00225C2B" w:rsidRPr="000449B2">
        <w:t xml:space="preserve">yznacza osobę odpowiedzialną za informowanie straży pożarnej o lokalizacji głównych </w:t>
      </w:r>
      <w:r w:rsidR="007C5D7E">
        <w:t xml:space="preserve">  </w:t>
      </w:r>
    </w:p>
    <w:p w:rsidR="00D86F7D" w:rsidRDefault="007C5D7E" w:rsidP="00FC552B">
      <w:pPr>
        <w:spacing w:line="360" w:lineRule="auto"/>
        <w:jc w:val="both"/>
      </w:pPr>
      <w:r>
        <w:t xml:space="preserve">  </w:t>
      </w:r>
      <w:r w:rsidR="00225C2B" w:rsidRPr="000449B2">
        <w:t xml:space="preserve">wyłączników prądu, gazu, </w:t>
      </w:r>
      <w:r w:rsidR="00CB630A">
        <w:t>umiejscowieniu hydrantu oraz do wskazani</w:t>
      </w:r>
      <w:r w:rsidR="00C93305">
        <w:t xml:space="preserve">a dojazdu na </w:t>
      </w:r>
      <w:r w:rsidR="00D86F7D">
        <w:t xml:space="preserve">  </w:t>
      </w:r>
    </w:p>
    <w:p w:rsidR="004235DF" w:rsidRDefault="00D86F7D" w:rsidP="00FC552B">
      <w:pPr>
        <w:spacing w:line="360" w:lineRule="auto"/>
        <w:jc w:val="both"/>
      </w:pPr>
      <w:r>
        <w:t xml:space="preserve">  </w:t>
      </w:r>
      <w:r w:rsidR="00C93305">
        <w:t xml:space="preserve">dziedziniec szkoły </w:t>
      </w:r>
      <w:r w:rsidR="00CB630A">
        <w:t xml:space="preserve"> (najlepiej </w:t>
      </w:r>
      <w:r w:rsidR="00CB630A" w:rsidRPr="0027171C">
        <w:t>jedn</w:t>
      </w:r>
      <w:r w:rsidR="00B6529B" w:rsidRPr="0027171C">
        <w:t>ą</w:t>
      </w:r>
      <w:r w:rsidR="00CB630A" w:rsidRPr="0027171C">
        <w:t xml:space="preserve"> osob</w:t>
      </w:r>
      <w:r w:rsidR="00B6529B" w:rsidRPr="0027171C">
        <w:t>ę</w:t>
      </w:r>
      <w:r w:rsidR="00CB630A">
        <w:t>)</w:t>
      </w:r>
      <w:r w:rsidR="00C93305">
        <w:t>,</w:t>
      </w:r>
    </w:p>
    <w:p w:rsidR="00D86F7D" w:rsidRDefault="000449B2" w:rsidP="00FC552B">
      <w:pPr>
        <w:spacing w:line="360" w:lineRule="auto"/>
        <w:jc w:val="both"/>
      </w:pPr>
      <w:r>
        <w:t>- przekazuje dowódcy</w:t>
      </w:r>
      <w:r w:rsidR="00C93305">
        <w:t xml:space="preserve"> przybyłej jednostki straży pożarnej </w:t>
      </w:r>
      <w:r>
        <w:t xml:space="preserve"> informację o potrzebie ewakuacji </w:t>
      </w:r>
      <w:r w:rsidR="00D86F7D">
        <w:t xml:space="preserve">  </w:t>
      </w:r>
    </w:p>
    <w:p w:rsidR="00225C2B" w:rsidRDefault="00D86F7D" w:rsidP="00FC552B">
      <w:pPr>
        <w:spacing w:line="360" w:lineRule="auto"/>
        <w:jc w:val="both"/>
      </w:pPr>
      <w:r>
        <w:t xml:space="preserve">  </w:t>
      </w:r>
      <w:r w:rsidR="00CA631A">
        <w:t>m</w:t>
      </w:r>
      <w:r w:rsidR="000449B2" w:rsidRPr="00C20A45">
        <w:t>ienia</w:t>
      </w:r>
      <w:r w:rsidR="00CA631A">
        <w:t>.</w:t>
      </w:r>
    </w:p>
    <w:p w:rsidR="00CA631A" w:rsidRPr="00CA631A" w:rsidRDefault="00CA631A" w:rsidP="00FC552B">
      <w:pPr>
        <w:spacing w:line="360" w:lineRule="auto"/>
        <w:jc w:val="both"/>
      </w:pPr>
    </w:p>
    <w:p w:rsidR="00CC2D8C" w:rsidRPr="00D86F7D" w:rsidRDefault="000449B2" w:rsidP="00FC552B">
      <w:pPr>
        <w:spacing w:line="360" w:lineRule="auto"/>
        <w:jc w:val="both"/>
        <w:rPr>
          <w:b/>
          <w:sz w:val="28"/>
          <w:szCs w:val="28"/>
        </w:rPr>
      </w:pPr>
      <w:r w:rsidRPr="00225C2B">
        <w:rPr>
          <w:b/>
          <w:sz w:val="28"/>
          <w:szCs w:val="28"/>
        </w:rPr>
        <w:t>3. Obowiązki nauczyciela:</w:t>
      </w:r>
    </w:p>
    <w:p w:rsidR="00FB46D8" w:rsidRDefault="00FB46D8" w:rsidP="00FC552B">
      <w:pPr>
        <w:spacing w:line="360" w:lineRule="auto"/>
        <w:jc w:val="both"/>
        <w:rPr>
          <w:b/>
        </w:rPr>
      </w:pPr>
      <w:r w:rsidRPr="0027171C">
        <w:t>- sprawdza d</w:t>
      </w:r>
      <w:r w:rsidR="0027171C" w:rsidRPr="0027171C">
        <w:t>okładnie stan osobowy klasy</w:t>
      </w:r>
      <w:r w:rsidR="0027171C">
        <w:rPr>
          <w:b/>
        </w:rPr>
        <w:t>,</w:t>
      </w:r>
    </w:p>
    <w:p w:rsidR="00B6529B" w:rsidRDefault="00B6529B" w:rsidP="00B6529B">
      <w:pPr>
        <w:spacing w:line="360" w:lineRule="auto"/>
        <w:jc w:val="both"/>
      </w:pPr>
      <w:r>
        <w:t xml:space="preserve">- </w:t>
      </w:r>
      <w:r w:rsidRPr="00C20A45">
        <w:t>sprawdza czy sytuacja na korytarzu umożliwia opuszczenie sali i</w:t>
      </w:r>
      <w:r w:rsidR="007C5D7E">
        <w:t xml:space="preserve"> z</w:t>
      </w:r>
      <w:r w:rsidR="00D837AB">
        <w:t>arządza ewakuację</w:t>
      </w:r>
      <w:r w:rsidR="00225C2B" w:rsidRPr="000449B2">
        <w:t xml:space="preserve"> z </w:t>
      </w:r>
      <w:r w:rsidR="007C5D7E">
        <w:t>s</w:t>
      </w:r>
      <w:r w:rsidR="00225C2B" w:rsidRPr="000449B2">
        <w:t>ali</w:t>
      </w:r>
      <w:r w:rsidR="009F13D9">
        <w:t xml:space="preserve"> (jeżeli ewakuacja nie grozi wejściem w strefę ognia lub gęstego zadymienia)</w:t>
      </w:r>
      <w:r>
        <w:t>. W razie odcięcia drogi ewakuacji należy szczelnie zamknąć drzwi, odsunąć materiały łatwopalne, oczekiwać na pomoc z zewnątrz, powiadomić o miejscu przebywania służby ratownicze</w:t>
      </w:r>
    </w:p>
    <w:p w:rsidR="004235DF" w:rsidRPr="000449B2" w:rsidRDefault="007C5D7E" w:rsidP="00FC552B">
      <w:pPr>
        <w:spacing w:line="360" w:lineRule="auto"/>
        <w:jc w:val="both"/>
      </w:pPr>
      <w:r>
        <w:t>- s</w:t>
      </w:r>
      <w:r w:rsidR="00225C2B" w:rsidRPr="000449B2">
        <w:t>alę pozostawia otwartą</w:t>
      </w:r>
      <w:r>
        <w:t>,</w:t>
      </w:r>
    </w:p>
    <w:p w:rsidR="0086178A" w:rsidRDefault="0086178A" w:rsidP="00FC552B">
      <w:pPr>
        <w:spacing w:line="360" w:lineRule="auto"/>
        <w:jc w:val="both"/>
      </w:pPr>
      <w:r>
        <w:t>- wychodzi z sali jako pierwszy,</w:t>
      </w:r>
      <w:r w:rsidR="00C169AF">
        <w:t xml:space="preserve"> </w:t>
      </w:r>
    </w:p>
    <w:p w:rsidR="00C169AF" w:rsidRPr="00CA631A" w:rsidRDefault="00C169AF" w:rsidP="00FC552B">
      <w:pPr>
        <w:spacing w:line="360" w:lineRule="auto"/>
        <w:jc w:val="both"/>
      </w:pPr>
      <w:r w:rsidRPr="00C476F4">
        <w:rPr>
          <w:b/>
        </w:rPr>
        <w:t xml:space="preserve">- </w:t>
      </w:r>
      <w:r w:rsidRPr="00CA631A">
        <w:t>upewnia się czy wszyscy opuścili pomieszczenie,</w:t>
      </w:r>
    </w:p>
    <w:p w:rsidR="00CA631A" w:rsidRDefault="007F15DC" w:rsidP="00FC552B">
      <w:pPr>
        <w:spacing w:line="360" w:lineRule="auto"/>
        <w:jc w:val="both"/>
      </w:pPr>
      <w:r w:rsidRPr="00DC5C4C">
        <w:rPr>
          <w:b/>
        </w:rPr>
        <w:t xml:space="preserve">- </w:t>
      </w:r>
      <w:r w:rsidRPr="00CA631A">
        <w:t>informuje o zagroż</w:t>
      </w:r>
      <w:r w:rsidR="00CA631A">
        <w:t xml:space="preserve">eniu w pomieszczeniach obok, </w:t>
      </w:r>
    </w:p>
    <w:p w:rsidR="004235DF" w:rsidRDefault="007C5D7E" w:rsidP="00FC552B">
      <w:pPr>
        <w:spacing w:line="360" w:lineRule="auto"/>
        <w:jc w:val="both"/>
      </w:pPr>
      <w:r>
        <w:lastRenderedPageBreak/>
        <w:t>- p</w:t>
      </w:r>
      <w:r w:rsidR="00225C2B" w:rsidRPr="000449B2">
        <w:t xml:space="preserve">rowadzi klasę zgodnie z zasadami </w:t>
      </w:r>
      <w:r w:rsidR="00B6529B">
        <w:t xml:space="preserve"> </w:t>
      </w:r>
      <w:r w:rsidR="00B6529B" w:rsidRPr="00AD0CAB">
        <w:t>i rozmieszczonymi znakami ewakuacyjnymi,</w:t>
      </w:r>
      <w:r w:rsidR="00B6529B">
        <w:t xml:space="preserve"> </w:t>
      </w:r>
      <w:r w:rsidR="00225C2B" w:rsidRPr="000449B2">
        <w:t>do miejsca zgrupowania</w:t>
      </w:r>
      <w:r>
        <w:t>,</w:t>
      </w:r>
    </w:p>
    <w:p w:rsidR="004235DF" w:rsidRPr="000449B2" w:rsidRDefault="007C5D7E" w:rsidP="00FC552B">
      <w:pPr>
        <w:spacing w:line="360" w:lineRule="auto"/>
        <w:jc w:val="both"/>
      </w:pPr>
      <w:r>
        <w:t>- w</w:t>
      </w:r>
      <w:r w:rsidR="00225C2B" w:rsidRPr="000449B2">
        <w:t xml:space="preserve"> miejscu zgrupowania przelicza uczniów</w:t>
      </w:r>
      <w:r>
        <w:t>,</w:t>
      </w:r>
    </w:p>
    <w:p w:rsidR="004235DF" w:rsidRPr="000449B2" w:rsidRDefault="007C5D7E" w:rsidP="00FC552B">
      <w:pPr>
        <w:spacing w:line="360" w:lineRule="auto"/>
        <w:jc w:val="both"/>
      </w:pPr>
      <w:r>
        <w:t>- s</w:t>
      </w:r>
      <w:r w:rsidR="00225C2B" w:rsidRPr="000449B2">
        <w:t>kłada kierującemu akcją raport o stanie osobowym podległych uczniów</w:t>
      </w:r>
      <w:r w:rsidR="009E34AE">
        <w:t>,</w:t>
      </w:r>
    </w:p>
    <w:p w:rsidR="003625B0" w:rsidRDefault="007C5D7E" w:rsidP="00FC552B">
      <w:pPr>
        <w:spacing w:line="360" w:lineRule="auto"/>
        <w:jc w:val="both"/>
      </w:pPr>
      <w:r>
        <w:t xml:space="preserve">- </w:t>
      </w:r>
      <w:r w:rsidR="0077070D">
        <w:t>sprawuje opiekę nad</w:t>
      </w:r>
      <w:r w:rsidR="000449B2" w:rsidRPr="000449B2">
        <w:t xml:space="preserve"> uczniami do czasu zakończenia działań</w:t>
      </w:r>
      <w:r w:rsidR="009E34AE">
        <w:t>,</w:t>
      </w:r>
      <w:r w:rsidR="0077070D">
        <w:t xml:space="preserve"> zapewnia dyscyplinę w grupie, interesuje się stanem zdrowia ewakuowanych,</w:t>
      </w:r>
      <w:r w:rsidR="00BA112C">
        <w:t xml:space="preserve"> </w:t>
      </w:r>
    </w:p>
    <w:p w:rsidR="00957CE8" w:rsidRPr="0027171C" w:rsidRDefault="00957CE8" w:rsidP="00FC552B">
      <w:pPr>
        <w:spacing w:line="360" w:lineRule="auto"/>
        <w:jc w:val="both"/>
      </w:pPr>
      <w:r w:rsidRPr="0027171C">
        <w:t>- nauczyciele przebywający w pokoju nauczycielskim (przec</w:t>
      </w:r>
      <w:r w:rsidR="0027171C" w:rsidRPr="0027171C">
        <w:t xml:space="preserve">hodzą </w:t>
      </w:r>
      <w:r w:rsidRPr="0027171C">
        <w:t>w kierunku poszczególnych wyjść ewakuacyjnych, gdzie ukierunkowują ruch ewakuacji na zewnątrz (zapobiegając powracaniu uczniów do środka budynku)</w:t>
      </w:r>
      <w:r w:rsidR="00D86F7D" w:rsidRPr="0027171C">
        <w:t>,</w:t>
      </w:r>
    </w:p>
    <w:p w:rsidR="00D86F7D" w:rsidRPr="0027171C" w:rsidRDefault="00D86F7D" w:rsidP="00FC552B">
      <w:pPr>
        <w:spacing w:line="360" w:lineRule="auto"/>
        <w:jc w:val="both"/>
      </w:pPr>
      <w:r w:rsidRPr="0027171C">
        <w:t xml:space="preserve">- nauczyciele nie mający pod opieką klasy </w:t>
      </w:r>
      <w:r w:rsidR="00EC378F" w:rsidRPr="0027171C">
        <w:t>wykonują polecenia Dyrektora i koordynatora akcji,</w:t>
      </w:r>
    </w:p>
    <w:p w:rsidR="006F5978" w:rsidRDefault="00FE19E9" w:rsidP="00FC552B">
      <w:pPr>
        <w:spacing w:line="360" w:lineRule="auto"/>
        <w:jc w:val="both"/>
        <w:rPr>
          <w:bCs/>
          <w:iCs/>
        </w:rPr>
      </w:pPr>
      <w:r>
        <w:t xml:space="preserve">- </w:t>
      </w:r>
      <w:r>
        <w:rPr>
          <w:bCs/>
          <w:iCs/>
        </w:rPr>
        <w:t xml:space="preserve">nauczyciele pracujący w danym budynku zobowiązani są do znajomości środków alarmowania, zasad zawartych w instrukcji ewakuacji, </w:t>
      </w:r>
      <w:r w:rsidR="00FC552B">
        <w:rPr>
          <w:bCs/>
          <w:iCs/>
        </w:rPr>
        <w:t xml:space="preserve">dostępu do aparatów telefonicznych, </w:t>
      </w:r>
      <w:r>
        <w:rPr>
          <w:bCs/>
          <w:iCs/>
        </w:rPr>
        <w:t>rozkładu pomieszczeń oraz dróg i wyjść ewakuacyj</w:t>
      </w:r>
      <w:r w:rsidR="003D3266">
        <w:rPr>
          <w:bCs/>
          <w:iCs/>
        </w:rPr>
        <w:t>nych oraz rozmieszczenia sprzętu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p-poż</w:t>
      </w:r>
      <w:proofErr w:type="spellEnd"/>
      <w:r>
        <w:rPr>
          <w:bCs/>
          <w:iCs/>
        </w:rPr>
        <w:t>.</w:t>
      </w:r>
      <w:r w:rsidR="00B6529B">
        <w:rPr>
          <w:bCs/>
          <w:iCs/>
        </w:rPr>
        <w:t xml:space="preserve">             </w:t>
      </w:r>
      <w:r>
        <w:rPr>
          <w:bCs/>
          <w:iCs/>
        </w:rPr>
        <w:t xml:space="preserve"> i posługiwania się nim</w:t>
      </w:r>
      <w:r w:rsidR="006F5978">
        <w:rPr>
          <w:bCs/>
          <w:iCs/>
        </w:rPr>
        <w:t>,</w:t>
      </w:r>
    </w:p>
    <w:p w:rsidR="00907E75" w:rsidRDefault="00907E75" w:rsidP="00FC552B">
      <w:pPr>
        <w:spacing w:line="360" w:lineRule="auto"/>
        <w:jc w:val="both"/>
        <w:rPr>
          <w:bCs/>
          <w:iCs/>
        </w:rPr>
      </w:pPr>
      <w:r>
        <w:rPr>
          <w:bCs/>
          <w:iCs/>
        </w:rPr>
        <w:t xml:space="preserve">- nauczyciele zobowiązani są do znajomości miejsc możliwego przebywania ludzi </w:t>
      </w:r>
      <w:r w:rsidR="00B6529B">
        <w:rPr>
          <w:bCs/>
          <w:iCs/>
        </w:rPr>
        <w:t xml:space="preserve">                 </w:t>
      </w:r>
      <w:r>
        <w:rPr>
          <w:bCs/>
          <w:iCs/>
        </w:rPr>
        <w:t>w budynku,</w:t>
      </w:r>
    </w:p>
    <w:p w:rsidR="00907E75" w:rsidRDefault="00907E75" w:rsidP="00FC552B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- nauczyciele zobowiązani są do znajomości metod zapobiegania panice oraz możliwości zachowania się ludzi w chwili wystąpienia zagrożenia,</w:t>
      </w:r>
    </w:p>
    <w:p w:rsidR="00C476F4" w:rsidRPr="006F5978" w:rsidRDefault="00C476F4" w:rsidP="00FC552B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- w budynku internatu drzwi przeciwpożarowe</w:t>
      </w:r>
      <w:r w:rsidR="0079254F">
        <w:rPr>
          <w:bCs/>
          <w:iCs/>
        </w:rPr>
        <w:t>,</w:t>
      </w:r>
      <w:r>
        <w:rPr>
          <w:bCs/>
          <w:iCs/>
        </w:rPr>
        <w:t xml:space="preserve"> </w:t>
      </w:r>
      <w:r w:rsidR="0079254F">
        <w:rPr>
          <w:bCs/>
          <w:iCs/>
        </w:rPr>
        <w:t>po ewakuacji wszystkich osób z pomieszczeń i korytarza mogą zostać zamknięte (ale nie zablokowane),</w:t>
      </w:r>
    </w:p>
    <w:p w:rsidR="004436F5" w:rsidRDefault="004436F5" w:rsidP="00FC552B">
      <w:pPr>
        <w:spacing w:line="360" w:lineRule="auto"/>
        <w:jc w:val="both"/>
        <w:rPr>
          <w:b/>
        </w:rPr>
      </w:pPr>
    </w:p>
    <w:p w:rsidR="00D442B2" w:rsidRPr="004C68B4" w:rsidRDefault="00D442B2" w:rsidP="00FC552B">
      <w:pPr>
        <w:spacing w:line="360" w:lineRule="auto"/>
        <w:jc w:val="both"/>
        <w:rPr>
          <w:b/>
          <w:sz w:val="28"/>
          <w:szCs w:val="28"/>
        </w:rPr>
      </w:pPr>
      <w:r w:rsidRPr="004C68B4">
        <w:rPr>
          <w:b/>
          <w:sz w:val="28"/>
          <w:szCs w:val="28"/>
        </w:rPr>
        <w:t>4. Obowiązki ucznia:</w:t>
      </w:r>
    </w:p>
    <w:p w:rsidR="00CC2D8C" w:rsidRDefault="00CC2D8C" w:rsidP="00FC552B">
      <w:pPr>
        <w:spacing w:line="360" w:lineRule="auto"/>
        <w:jc w:val="both"/>
      </w:pPr>
    </w:p>
    <w:p w:rsidR="004235DF" w:rsidRPr="00D442B2" w:rsidRDefault="00D442B2" w:rsidP="00FC552B">
      <w:pPr>
        <w:spacing w:line="360" w:lineRule="auto"/>
        <w:jc w:val="both"/>
      </w:pPr>
      <w:r>
        <w:t>- p</w:t>
      </w:r>
      <w:r w:rsidR="00225C2B" w:rsidRPr="00D442B2">
        <w:t>o usłyszeniu alarmu odpowiednio reagują ( np. informują innych o alarmie</w:t>
      </w:r>
      <w:r>
        <w:t>, oczekują na polecenia nauczyciela</w:t>
      </w:r>
      <w:r w:rsidR="00225C2B" w:rsidRPr="00D442B2">
        <w:t>)</w:t>
      </w:r>
      <w:r>
        <w:t>,</w:t>
      </w:r>
    </w:p>
    <w:p w:rsidR="004235DF" w:rsidRPr="00D442B2" w:rsidRDefault="00D442B2" w:rsidP="00FC552B">
      <w:pPr>
        <w:spacing w:line="360" w:lineRule="auto"/>
        <w:jc w:val="both"/>
      </w:pPr>
      <w:r>
        <w:t>- z</w:t>
      </w:r>
      <w:r w:rsidR="00225C2B" w:rsidRPr="00D442B2">
        <w:t>ostawiają rzeczy w salach</w:t>
      </w:r>
      <w:r>
        <w:t>,</w:t>
      </w:r>
      <w:r w:rsidR="0069331C">
        <w:t xml:space="preserve"> </w:t>
      </w:r>
    </w:p>
    <w:p w:rsidR="004235DF" w:rsidRPr="00D442B2" w:rsidRDefault="00D442B2" w:rsidP="00FC552B">
      <w:pPr>
        <w:spacing w:line="360" w:lineRule="auto"/>
        <w:jc w:val="both"/>
      </w:pPr>
      <w:r>
        <w:t>- o</w:t>
      </w:r>
      <w:r w:rsidR="00225C2B" w:rsidRPr="00D442B2">
        <w:t>puszczają budynek w sposób określony w instrukcji , uporządkowany bez paniki</w:t>
      </w:r>
      <w:r w:rsidR="00BA112C">
        <w:t>,</w:t>
      </w:r>
    </w:p>
    <w:p w:rsidR="00BA112C" w:rsidRDefault="00D442B2" w:rsidP="00FC552B">
      <w:pPr>
        <w:spacing w:line="360" w:lineRule="auto"/>
        <w:jc w:val="both"/>
      </w:pPr>
      <w:r>
        <w:t>- k</w:t>
      </w:r>
      <w:r w:rsidR="00225C2B" w:rsidRPr="00D442B2">
        <w:t xml:space="preserve">ierują się </w:t>
      </w:r>
      <w:r w:rsidR="00BA112C">
        <w:t>zgodnie z rozmieszczonymi znakami ewakuacyjnymi na miejsce zbiórki,</w:t>
      </w:r>
    </w:p>
    <w:p w:rsidR="004235DF" w:rsidRDefault="00BA112C" w:rsidP="00FC552B">
      <w:pPr>
        <w:spacing w:line="360" w:lineRule="auto"/>
        <w:jc w:val="both"/>
      </w:pPr>
      <w:r>
        <w:t xml:space="preserve">- jeżeli  uczeń lub grupa uczniów została oddzielona od klasy udają się na miejsce zbiórki </w:t>
      </w:r>
      <w:r w:rsidR="00F023FF">
        <w:t xml:space="preserve">            </w:t>
      </w:r>
      <w:r>
        <w:t>i zgłaszają swoją obecność nauczycielowi z którym mieli zajęcia,</w:t>
      </w:r>
    </w:p>
    <w:p w:rsidR="00D442B2" w:rsidRDefault="00D442B2" w:rsidP="00FC552B">
      <w:pPr>
        <w:spacing w:line="360" w:lineRule="auto"/>
        <w:jc w:val="both"/>
      </w:pPr>
      <w:r>
        <w:t>-</w:t>
      </w:r>
      <w:r w:rsidR="00BA112C">
        <w:t xml:space="preserve"> jeżeli  uczniowie zauważą nieobecność kolegi lub koleżanki z klasy niezwłocznie zgłaszają to nauczycielowi, </w:t>
      </w:r>
    </w:p>
    <w:p w:rsidR="00F023FF" w:rsidRDefault="00F023FF" w:rsidP="00F023FF">
      <w:pPr>
        <w:spacing w:line="360" w:lineRule="auto"/>
        <w:jc w:val="both"/>
      </w:pPr>
      <w:r>
        <w:lastRenderedPageBreak/>
        <w:t>-w</w:t>
      </w:r>
      <w:r w:rsidRPr="00D442B2">
        <w:t xml:space="preserve"> miejscu ewakuacji znajdują się w </w:t>
      </w:r>
      <w:r>
        <w:t>punkcie</w:t>
      </w:r>
      <w:r w:rsidRPr="00D442B2">
        <w:t xml:space="preserve"> wyznaczonym pr</w:t>
      </w:r>
      <w:r>
        <w:t>zez nauczyciela w jednej grupie, nie oddalają się od klasy,</w:t>
      </w:r>
    </w:p>
    <w:p w:rsidR="00BA112C" w:rsidRPr="00D442B2" w:rsidRDefault="00BA112C" w:rsidP="00FC552B">
      <w:pPr>
        <w:spacing w:line="360" w:lineRule="auto"/>
        <w:jc w:val="both"/>
      </w:pPr>
      <w:r>
        <w:t>- jeżeli uczeń źle się cz</w:t>
      </w:r>
      <w:r w:rsidR="00F023FF">
        <w:t>u</w:t>
      </w:r>
      <w:r>
        <w:t>je lub obserwuje niepokojące objawy u kolegi lub koleżanki zgłasza to niezwłocznie nauczycielowi,</w:t>
      </w:r>
    </w:p>
    <w:p w:rsidR="001627A0" w:rsidRDefault="001627A0" w:rsidP="00FC552B">
      <w:pPr>
        <w:spacing w:line="360" w:lineRule="auto"/>
        <w:jc w:val="both"/>
      </w:pPr>
      <w:r>
        <w:rPr>
          <w:bCs/>
          <w:iCs/>
        </w:rPr>
        <w:t xml:space="preserve">- uczniowie zobowiązani są do znajomości środków alarmowania, zasad zawartych </w:t>
      </w:r>
      <w:r w:rsidR="00F023FF">
        <w:rPr>
          <w:bCs/>
          <w:iCs/>
        </w:rPr>
        <w:t xml:space="preserve">               </w:t>
      </w:r>
      <w:r>
        <w:rPr>
          <w:bCs/>
          <w:iCs/>
        </w:rPr>
        <w:t>w instrukcji ewakuacji, rozkładu pomieszczeń oraz dróg i wyjść ewakuacyjnych.</w:t>
      </w:r>
    </w:p>
    <w:p w:rsidR="00CC2D8C" w:rsidRPr="00D442B2" w:rsidRDefault="00CC2D8C" w:rsidP="00FC552B">
      <w:pPr>
        <w:spacing w:line="360" w:lineRule="auto"/>
        <w:jc w:val="both"/>
      </w:pPr>
    </w:p>
    <w:p w:rsidR="00F41E69" w:rsidRPr="004C68B4" w:rsidRDefault="00CC2D8C" w:rsidP="00FC552B">
      <w:pPr>
        <w:spacing w:line="360" w:lineRule="auto"/>
        <w:jc w:val="both"/>
        <w:rPr>
          <w:b/>
          <w:sz w:val="28"/>
          <w:szCs w:val="28"/>
        </w:rPr>
      </w:pPr>
      <w:r w:rsidRPr="004C68B4">
        <w:rPr>
          <w:b/>
          <w:sz w:val="28"/>
          <w:szCs w:val="28"/>
        </w:rPr>
        <w:t xml:space="preserve">5. </w:t>
      </w:r>
      <w:r w:rsidR="00437B54" w:rsidRPr="004C68B4">
        <w:rPr>
          <w:b/>
          <w:sz w:val="28"/>
          <w:szCs w:val="28"/>
        </w:rPr>
        <w:t>Obowiązki pracowników</w:t>
      </w:r>
      <w:r w:rsidR="00FE19E9" w:rsidRPr="004C68B4">
        <w:rPr>
          <w:b/>
          <w:sz w:val="28"/>
          <w:szCs w:val="28"/>
        </w:rPr>
        <w:t xml:space="preserve"> </w:t>
      </w:r>
      <w:r w:rsidR="00437B54" w:rsidRPr="004C68B4">
        <w:rPr>
          <w:b/>
          <w:sz w:val="28"/>
          <w:szCs w:val="28"/>
        </w:rPr>
        <w:t>szkoły:</w:t>
      </w:r>
    </w:p>
    <w:p w:rsidR="00297B63" w:rsidRPr="00C169AF" w:rsidRDefault="00297B63" w:rsidP="00FC552B">
      <w:pPr>
        <w:spacing w:line="360" w:lineRule="auto"/>
        <w:jc w:val="both"/>
        <w:rPr>
          <w:b/>
        </w:rPr>
      </w:pPr>
    </w:p>
    <w:p w:rsidR="00344C80" w:rsidRDefault="00437B54" w:rsidP="00FC552B">
      <w:pPr>
        <w:spacing w:line="360" w:lineRule="auto"/>
        <w:jc w:val="both"/>
        <w:rPr>
          <w:color w:val="FF0000"/>
        </w:rPr>
      </w:pPr>
      <w:r>
        <w:t xml:space="preserve">- </w:t>
      </w:r>
      <w:r w:rsidR="006C117B" w:rsidRPr="004114C1">
        <w:rPr>
          <w:b/>
        </w:rPr>
        <w:t xml:space="preserve">nie </w:t>
      </w:r>
      <w:r w:rsidRPr="004114C1">
        <w:rPr>
          <w:b/>
        </w:rPr>
        <w:t>z</w:t>
      </w:r>
      <w:r w:rsidR="00225C2B" w:rsidRPr="004114C1">
        <w:rPr>
          <w:b/>
        </w:rPr>
        <w:t>amyka</w:t>
      </w:r>
      <w:r w:rsidR="00225C2B" w:rsidRPr="00437B54">
        <w:t xml:space="preserve"> pomieszczenia administracji, </w:t>
      </w:r>
      <w:r w:rsidR="00DC5C4C" w:rsidRPr="00344C80">
        <w:t>zab</w:t>
      </w:r>
      <w:r w:rsidR="006C117B">
        <w:t>ezpiecza</w:t>
      </w:r>
      <w:r w:rsidR="00344C80" w:rsidRPr="00344C80">
        <w:t xml:space="preserve"> w razie możliwości mienie</w:t>
      </w:r>
      <w:r w:rsidR="0027171C">
        <w:t>,</w:t>
      </w:r>
      <w:r w:rsidR="00DC5C4C" w:rsidRPr="00603837">
        <w:rPr>
          <w:color w:val="FF0000"/>
        </w:rPr>
        <w:t xml:space="preserve"> </w:t>
      </w:r>
    </w:p>
    <w:p w:rsidR="004235DF" w:rsidRDefault="00437B54" w:rsidP="00FC552B">
      <w:pPr>
        <w:spacing w:line="360" w:lineRule="auto"/>
        <w:jc w:val="both"/>
      </w:pPr>
      <w:r>
        <w:t xml:space="preserve">- </w:t>
      </w:r>
      <w:r w:rsidRPr="00DC5C4C">
        <w:rPr>
          <w:u w:val="single"/>
        </w:rPr>
        <w:t>osoba przewodnia w danym pomieszczeniu</w:t>
      </w:r>
      <w:r>
        <w:t xml:space="preserve"> (w danym dniu) </w:t>
      </w:r>
      <w:r w:rsidR="006C117B" w:rsidRPr="004114C1">
        <w:rPr>
          <w:b/>
        </w:rPr>
        <w:t>nie zamyka</w:t>
      </w:r>
      <w:r w:rsidR="006C117B">
        <w:t xml:space="preserve"> pomieszczenia</w:t>
      </w:r>
      <w:r w:rsidR="00C753D7">
        <w:t>,</w:t>
      </w:r>
      <w:r w:rsidR="006C117B">
        <w:t xml:space="preserve"> </w:t>
      </w:r>
      <w:r>
        <w:t>s</w:t>
      </w:r>
      <w:r w:rsidR="00225C2B" w:rsidRPr="00437B54">
        <w:t>kłada raport kierując</w:t>
      </w:r>
      <w:r>
        <w:t xml:space="preserve">emu akcją dotyczący opuszczenia </w:t>
      </w:r>
      <w:r w:rsidR="00225C2B" w:rsidRPr="00437B54">
        <w:t>budynku lub braku jakiejś osoby,</w:t>
      </w:r>
      <w:r>
        <w:t xml:space="preserve"> (sekretariat, księgowość, sekretarz, biblioteka, pedagog, psycholog,</w:t>
      </w:r>
      <w:r w:rsidR="00590DD6">
        <w:t xml:space="preserve"> doradca zawodowy,</w:t>
      </w:r>
      <w:r>
        <w:t xml:space="preserve"> higienistka, obsługa sklepiku, konserwator, </w:t>
      </w:r>
      <w:r w:rsidR="004F47FF">
        <w:t>woźna</w:t>
      </w:r>
      <w:r>
        <w:t>)</w:t>
      </w:r>
      <w:r w:rsidR="006C117B">
        <w:t>,</w:t>
      </w:r>
    </w:p>
    <w:p w:rsidR="00F41E69" w:rsidRDefault="00437B54" w:rsidP="00FC552B">
      <w:pPr>
        <w:spacing w:line="360" w:lineRule="auto"/>
        <w:jc w:val="both"/>
        <w:rPr>
          <w:bCs/>
          <w:iCs/>
        </w:rPr>
      </w:pPr>
      <w:r w:rsidRPr="00EF2C95">
        <w:rPr>
          <w:bCs/>
          <w:iCs/>
        </w:rPr>
        <w:t xml:space="preserve">- </w:t>
      </w:r>
      <w:r w:rsidR="00F41E69" w:rsidRPr="00EF2C95">
        <w:rPr>
          <w:bCs/>
          <w:iCs/>
        </w:rPr>
        <w:t xml:space="preserve">pracownicy administracji oraz pracownicy obsługi </w:t>
      </w:r>
      <w:r w:rsidR="00EF2C95" w:rsidRPr="00EF2C95">
        <w:t>wspomagają akcję ewakuacyjną</w:t>
      </w:r>
      <w:r w:rsidR="00592C8D">
        <w:t xml:space="preserve">              </w:t>
      </w:r>
      <w:r w:rsidR="00EF2C95" w:rsidRPr="00EF2C95">
        <w:t xml:space="preserve"> i współpracują z </w:t>
      </w:r>
      <w:r w:rsidR="00EF2C95">
        <w:t>koordynatorem</w:t>
      </w:r>
      <w:r w:rsidR="00EF2C95" w:rsidRPr="00EF2C95">
        <w:t xml:space="preserve">, </w:t>
      </w:r>
      <w:r w:rsidRPr="00EF2C95">
        <w:rPr>
          <w:bCs/>
          <w:iCs/>
        </w:rPr>
        <w:t xml:space="preserve">wykonują powierzone im dodatkowe zadania </w:t>
      </w:r>
      <w:r w:rsidR="004F47FF" w:rsidRPr="00EF2C95">
        <w:rPr>
          <w:bCs/>
          <w:iCs/>
        </w:rPr>
        <w:t>np.:</w:t>
      </w:r>
    </w:p>
    <w:p w:rsidR="00EF2C95" w:rsidRPr="00EF2C95" w:rsidRDefault="00EF2C95" w:rsidP="00FC552B">
      <w:pPr>
        <w:pStyle w:val="Akapitzlist"/>
        <w:numPr>
          <w:ilvl w:val="0"/>
          <w:numId w:val="10"/>
        </w:numPr>
        <w:spacing w:line="360" w:lineRule="auto"/>
        <w:jc w:val="both"/>
        <w:rPr>
          <w:bCs/>
          <w:iCs/>
        </w:rPr>
      </w:pPr>
      <w:r w:rsidRPr="00EF2C95">
        <w:t xml:space="preserve">włączenie alarmu dźwiękowego, </w:t>
      </w:r>
    </w:p>
    <w:p w:rsidR="00EF2C95" w:rsidRPr="00EF2C95" w:rsidRDefault="00EF2C95" w:rsidP="00FC552B">
      <w:pPr>
        <w:pStyle w:val="Akapitzlist"/>
        <w:numPr>
          <w:ilvl w:val="0"/>
          <w:numId w:val="10"/>
        </w:numPr>
        <w:spacing w:line="360" w:lineRule="auto"/>
        <w:jc w:val="both"/>
        <w:rPr>
          <w:bCs/>
          <w:iCs/>
        </w:rPr>
      </w:pPr>
      <w:r w:rsidRPr="00EF2C95">
        <w:t>otwarcie drzwi ewakuacyjnych,</w:t>
      </w:r>
      <w:r w:rsidR="003334AC">
        <w:t xml:space="preserve"> pozostanie przy nich do końca akcji i nie dopuszczanie aby ktokolwiek wchodził do szkoły,</w:t>
      </w:r>
    </w:p>
    <w:p w:rsidR="00F41E69" w:rsidRPr="00F41E69" w:rsidRDefault="004F47FF" w:rsidP="00FC552B">
      <w:pPr>
        <w:pStyle w:val="Akapitzlist"/>
        <w:numPr>
          <w:ilvl w:val="0"/>
          <w:numId w:val="10"/>
        </w:numPr>
        <w:spacing w:line="360" w:lineRule="auto"/>
        <w:jc w:val="both"/>
        <w:rPr>
          <w:bCs/>
          <w:iCs/>
        </w:rPr>
      </w:pPr>
      <w:r w:rsidRPr="00EF2C95">
        <w:rPr>
          <w:bCs/>
          <w:iCs/>
        </w:rPr>
        <w:t xml:space="preserve">wskazanie </w:t>
      </w:r>
      <w:r w:rsidRPr="00EF2C95">
        <w:t>straży pożarnej lokalizacji</w:t>
      </w:r>
      <w:r w:rsidR="00225C2B" w:rsidRPr="00EF2C95">
        <w:t xml:space="preserve"> głównych wyłączników prądu, gazu, wody</w:t>
      </w:r>
      <w:r w:rsidRPr="00EF2C95">
        <w:t xml:space="preserve">, </w:t>
      </w:r>
      <w:r w:rsidR="00F41E69" w:rsidRPr="00EF2C95">
        <w:t>umiejscowieniu hydrantu oraz wskazanie</w:t>
      </w:r>
      <w:r w:rsidR="00F41E69">
        <w:t xml:space="preserve"> dojazdu na dziedziniec szkoły, </w:t>
      </w:r>
    </w:p>
    <w:p w:rsidR="004235DF" w:rsidRDefault="004F47FF" w:rsidP="00FC552B">
      <w:pPr>
        <w:pStyle w:val="Akapitzlist"/>
        <w:numPr>
          <w:ilvl w:val="0"/>
          <w:numId w:val="10"/>
        </w:numPr>
        <w:spacing w:line="360" w:lineRule="auto"/>
        <w:jc w:val="both"/>
        <w:rPr>
          <w:bCs/>
          <w:iCs/>
        </w:rPr>
      </w:pPr>
      <w:r w:rsidRPr="006635C5">
        <w:t xml:space="preserve">odbieranie raportów </w:t>
      </w:r>
      <w:r w:rsidR="00225C2B" w:rsidRPr="00F41E69">
        <w:rPr>
          <w:bCs/>
          <w:iCs/>
        </w:rPr>
        <w:t>dotyczący</w:t>
      </w:r>
      <w:r w:rsidRPr="00F41E69">
        <w:rPr>
          <w:bCs/>
          <w:iCs/>
        </w:rPr>
        <w:t>ch</w:t>
      </w:r>
      <w:r w:rsidR="00225C2B" w:rsidRPr="00F41E69">
        <w:rPr>
          <w:bCs/>
          <w:iCs/>
        </w:rPr>
        <w:t xml:space="preserve"> stanu osobowego</w:t>
      </w:r>
      <w:r w:rsidR="006635C5" w:rsidRPr="00F41E69">
        <w:rPr>
          <w:bCs/>
          <w:iCs/>
        </w:rPr>
        <w:t xml:space="preserve"> i złożenia końcowego raportu dowódcy jednostki straży pożarnej, </w:t>
      </w:r>
    </w:p>
    <w:p w:rsidR="00FC552B" w:rsidRDefault="00FC552B" w:rsidP="00FC552B">
      <w:pPr>
        <w:pStyle w:val="Akapitzlist"/>
        <w:spacing w:line="360" w:lineRule="auto"/>
        <w:ind w:left="780"/>
        <w:jc w:val="both"/>
        <w:rPr>
          <w:bCs/>
          <w:iCs/>
        </w:rPr>
      </w:pPr>
    </w:p>
    <w:p w:rsidR="00711265" w:rsidRDefault="00711265" w:rsidP="00FC552B">
      <w:pPr>
        <w:spacing w:line="360" w:lineRule="auto"/>
        <w:ind w:left="420"/>
        <w:jc w:val="both"/>
        <w:rPr>
          <w:bCs/>
          <w:iCs/>
        </w:rPr>
      </w:pPr>
      <w:r>
        <w:rPr>
          <w:bCs/>
          <w:iCs/>
        </w:rPr>
        <w:t xml:space="preserve">- pracownicy w danym budynku zobowiązani są do znajomości </w:t>
      </w:r>
      <w:r w:rsidR="0024626C">
        <w:rPr>
          <w:bCs/>
          <w:iCs/>
        </w:rPr>
        <w:t xml:space="preserve">środków alarmowania, zasad zawartych w instrukcji ewakuacji, </w:t>
      </w:r>
      <w:r w:rsidR="00FC552B">
        <w:rPr>
          <w:bCs/>
          <w:iCs/>
        </w:rPr>
        <w:t xml:space="preserve">dostępu do aparatów telefonicznych, </w:t>
      </w:r>
      <w:r>
        <w:rPr>
          <w:bCs/>
          <w:iCs/>
        </w:rPr>
        <w:t>rozkładu pomieszczeń oraz dróg i wyjść ewakuacyjnych</w:t>
      </w:r>
      <w:r w:rsidR="0024626C">
        <w:rPr>
          <w:bCs/>
          <w:iCs/>
        </w:rPr>
        <w:t xml:space="preserve"> oraz rozmieszczenia sprzęt</w:t>
      </w:r>
      <w:r w:rsidR="003D3266">
        <w:rPr>
          <w:bCs/>
          <w:iCs/>
        </w:rPr>
        <w:t>u</w:t>
      </w:r>
      <w:r w:rsidR="008668D6">
        <w:rPr>
          <w:bCs/>
          <w:iCs/>
        </w:rPr>
        <w:t xml:space="preserve"> </w:t>
      </w:r>
      <w:proofErr w:type="spellStart"/>
      <w:r w:rsidR="008668D6">
        <w:rPr>
          <w:bCs/>
          <w:iCs/>
        </w:rPr>
        <w:t>p-poż</w:t>
      </w:r>
      <w:proofErr w:type="spellEnd"/>
      <w:r w:rsidR="008668D6">
        <w:rPr>
          <w:bCs/>
          <w:iCs/>
        </w:rPr>
        <w:t xml:space="preserve">. </w:t>
      </w:r>
      <w:r w:rsidR="00592C8D">
        <w:rPr>
          <w:bCs/>
          <w:iCs/>
        </w:rPr>
        <w:t xml:space="preserve">               </w:t>
      </w:r>
      <w:r w:rsidR="008668D6">
        <w:rPr>
          <w:bCs/>
          <w:iCs/>
        </w:rPr>
        <w:t>i posługiwania się nim,</w:t>
      </w:r>
    </w:p>
    <w:p w:rsidR="008668D6" w:rsidRDefault="008668D6" w:rsidP="00FC552B">
      <w:pPr>
        <w:spacing w:line="360" w:lineRule="auto"/>
        <w:ind w:left="420"/>
        <w:jc w:val="both"/>
        <w:rPr>
          <w:bCs/>
          <w:iCs/>
        </w:rPr>
      </w:pPr>
      <w:r>
        <w:rPr>
          <w:bCs/>
          <w:iCs/>
        </w:rPr>
        <w:t>-</w:t>
      </w:r>
      <w:r w:rsidRPr="008668D6">
        <w:rPr>
          <w:bCs/>
          <w:iCs/>
        </w:rPr>
        <w:t xml:space="preserve"> </w:t>
      </w:r>
      <w:r>
        <w:rPr>
          <w:bCs/>
          <w:iCs/>
        </w:rPr>
        <w:t>pracownicy w danym budynku zobowiązani są do znajomości miejsc możliwego przebywania ludzi w budynku,</w:t>
      </w:r>
    </w:p>
    <w:p w:rsidR="008668D6" w:rsidRDefault="008668D6" w:rsidP="00FC552B">
      <w:pPr>
        <w:spacing w:line="360" w:lineRule="auto"/>
        <w:ind w:left="420"/>
        <w:jc w:val="both"/>
        <w:rPr>
          <w:bCs/>
          <w:iCs/>
        </w:rPr>
      </w:pPr>
      <w:r>
        <w:rPr>
          <w:bCs/>
          <w:iCs/>
        </w:rPr>
        <w:t>- pracownicy w danym budynku zobowiązani są do znajomości metod zapobiegania panice</w:t>
      </w:r>
      <w:r w:rsidR="00907E75">
        <w:rPr>
          <w:bCs/>
          <w:iCs/>
        </w:rPr>
        <w:t xml:space="preserve"> oraz możliwości zachowania się ludzi </w:t>
      </w:r>
      <w:r w:rsidR="00CA631A">
        <w:rPr>
          <w:bCs/>
          <w:iCs/>
        </w:rPr>
        <w:t>w chwili wystąpienia zagrożenia.</w:t>
      </w:r>
    </w:p>
    <w:p w:rsidR="00297B63" w:rsidRDefault="00297B63" w:rsidP="00FC552B">
      <w:pPr>
        <w:spacing w:line="360" w:lineRule="auto"/>
        <w:jc w:val="both"/>
        <w:rPr>
          <w:b/>
        </w:rPr>
      </w:pPr>
    </w:p>
    <w:p w:rsidR="00957CE8" w:rsidRDefault="00957CE8" w:rsidP="00FC552B">
      <w:pPr>
        <w:spacing w:line="360" w:lineRule="auto"/>
        <w:jc w:val="both"/>
        <w:rPr>
          <w:b/>
        </w:rPr>
      </w:pPr>
      <w:r w:rsidRPr="004C68B4">
        <w:rPr>
          <w:b/>
          <w:sz w:val="28"/>
          <w:szCs w:val="28"/>
        </w:rPr>
        <w:lastRenderedPageBreak/>
        <w:t>6. Zadania koordynatora</w:t>
      </w:r>
      <w:r w:rsidRPr="00957CE8">
        <w:rPr>
          <w:b/>
        </w:rPr>
        <w:t>:</w:t>
      </w:r>
    </w:p>
    <w:p w:rsidR="00572EDF" w:rsidRDefault="00572EDF" w:rsidP="00FC552B">
      <w:pPr>
        <w:spacing w:line="360" w:lineRule="auto"/>
        <w:jc w:val="both"/>
        <w:rPr>
          <w:b/>
        </w:rPr>
      </w:pPr>
    </w:p>
    <w:p w:rsidR="00572EDF" w:rsidRDefault="00572EDF" w:rsidP="00FC552B">
      <w:pPr>
        <w:spacing w:line="360" w:lineRule="auto"/>
        <w:jc w:val="both"/>
        <w:rPr>
          <w:b/>
        </w:rPr>
      </w:pPr>
      <w:r>
        <w:rPr>
          <w:b/>
        </w:rPr>
        <w:t>- koordynatorem zostaje pracownik wyznaczony przez Dyrektora</w:t>
      </w:r>
      <w:r w:rsidR="003C46FC">
        <w:rPr>
          <w:b/>
        </w:rPr>
        <w:t xml:space="preserve"> lub osoba która wcześniej podjęła się prowadzenia ewaku</w:t>
      </w:r>
      <w:r w:rsidR="00B1242D">
        <w:rPr>
          <w:b/>
        </w:rPr>
        <w:t>ac</w:t>
      </w:r>
      <w:r w:rsidR="003C46FC">
        <w:rPr>
          <w:b/>
        </w:rPr>
        <w:t>ji</w:t>
      </w:r>
      <w:r>
        <w:rPr>
          <w:b/>
        </w:rPr>
        <w:t>,</w:t>
      </w:r>
      <w:r w:rsidR="0027171C">
        <w:rPr>
          <w:b/>
        </w:rPr>
        <w:t xml:space="preserve"> </w:t>
      </w:r>
      <w:r w:rsidR="003C46FC">
        <w:rPr>
          <w:b/>
        </w:rPr>
        <w:t xml:space="preserve">( np. woźna, administrator, </w:t>
      </w:r>
      <w:r w:rsidR="00592C8D" w:rsidRPr="00C20A45">
        <w:rPr>
          <w:b/>
        </w:rPr>
        <w:t>v-</w:t>
      </w:r>
      <w:r w:rsidR="003C46FC" w:rsidRPr="00C20A45">
        <w:rPr>
          <w:b/>
        </w:rPr>
        <w:t>ce</w:t>
      </w:r>
      <w:r w:rsidR="003C46FC">
        <w:rPr>
          <w:b/>
        </w:rPr>
        <w:t xml:space="preserve"> </w:t>
      </w:r>
      <w:r w:rsidR="00B1242D">
        <w:rPr>
          <w:b/>
        </w:rPr>
        <w:t>dyrekt</w:t>
      </w:r>
      <w:r w:rsidR="003C46FC">
        <w:rPr>
          <w:b/>
        </w:rPr>
        <w:t>or, nauczyciel,</w:t>
      </w:r>
      <w:r w:rsidR="00B1242D">
        <w:rPr>
          <w:b/>
        </w:rPr>
        <w:t>..</w:t>
      </w:r>
      <w:r w:rsidR="003C46FC">
        <w:rPr>
          <w:b/>
        </w:rPr>
        <w:t xml:space="preserve">  )</w:t>
      </w:r>
    </w:p>
    <w:p w:rsidR="004A0FF0" w:rsidRDefault="004A0FF0" w:rsidP="00FC552B">
      <w:pPr>
        <w:spacing w:line="360" w:lineRule="auto"/>
        <w:jc w:val="both"/>
      </w:pPr>
      <w:r>
        <w:t>- k</w:t>
      </w:r>
      <w:r w:rsidR="00957CE8" w:rsidRPr="006E70FF">
        <w:t xml:space="preserve">oordynator </w:t>
      </w:r>
      <w:r>
        <w:t>wykonuje zadania powierzone przez Dyrektora szkoły,</w:t>
      </w:r>
    </w:p>
    <w:p w:rsidR="00AA3B80" w:rsidRPr="006E70FF" w:rsidRDefault="004A0FF0" w:rsidP="00FC552B">
      <w:pPr>
        <w:spacing w:line="360" w:lineRule="auto"/>
        <w:jc w:val="both"/>
      </w:pPr>
      <w:r>
        <w:t xml:space="preserve">- </w:t>
      </w:r>
      <w:r w:rsidR="003C46FC">
        <w:t>koord</w:t>
      </w:r>
      <w:r w:rsidR="00B1242D">
        <w:t xml:space="preserve">ynator </w:t>
      </w:r>
      <w:r w:rsidR="00225DD4">
        <w:t xml:space="preserve">kontroluje </w:t>
      </w:r>
      <w:r w:rsidR="0000480C">
        <w:t>czy ogłoszono alarm</w:t>
      </w:r>
      <w:r w:rsidR="00225DD4">
        <w:t xml:space="preserve"> i </w:t>
      </w:r>
      <w:r w:rsidR="00AA3B80">
        <w:t>dodatkowo ogłasza alarm głosem,</w:t>
      </w:r>
    </w:p>
    <w:p w:rsidR="00957CE8" w:rsidRDefault="00AA3B80" w:rsidP="00FC552B">
      <w:pPr>
        <w:spacing w:line="360" w:lineRule="auto"/>
        <w:jc w:val="both"/>
      </w:pPr>
      <w:r>
        <w:t>- k</w:t>
      </w:r>
      <w:r w:rsidR="00957CE8">
        <w:t>oordynator wyznacza personel pomocniczy 1-2 osoby (</w:t>
      </w:r>
      <w:r>
        <w:t>np. nauczyciel, sprzątaczka, inni pracownicy</w:t>
      </w:r>
      <w:r w:rsidR="00957CE8">
        <w:t>), który pomaga w ewakuacji</w:t>
      </w:r>
      <w:r>
        <w:t xml:space="preserve">, </w:t>
      </w:r>
    </w:p>
    <w:p w:rsidR="00957CE8" w:rsidRPr="00C525AF" w:rsidRDefault="00AA3B80" w:rsidP="00FC552B">
      <w:pPr>
        <w:spacing w:line="360" w:lineRule="auto"/>
        <w:jc w:val="both"/>
      </w:pPr>
      <w:r>
        <w:t>- k</w:t>
      </w:r>
      <w:r w:rsidR="00957CE8" w:rsidRPr="006E70FF">
        <w:t>oordynator kieruje do wyjścia ewakuacyjnego</w:t>
      </w:r>
      <w:r>
        <w:t>,</w:t>
      </w:r>
    </w:p>
    <w:p w:rsidR="00957CE8" w:rsidRDefault="00AA3B80" w:rsidP="00FC552B">
      <w:pPr>
        <w:spacing w:line="360" w:lineRule="auto"/>
        <w:jc w:val="both"/>
      </w:pPr>
      <w:r>
        <w:t>-</w:t>
      </w:r>
      <w:r w:rsidR="00957CE8" w:rsidRPr="006B2CE3">
        <w:t xml:space="preserve"> </w:t>
      </w:r>
      <w:r>
        <w:t xml:space="preserve">koordynator oraz </w:t>
      </w:r>
      <w:r w:rsidR="00957CE8" w:rsidRPr="006B2CE3">
        <w:t xml:space="preserve">personel pomocniczy </w:t>
      </w:r>
      <w:r w:rsidR="00957CE8">
        <w:t>nie zezwalają na wejście do szkoły nik</w:t>
      </w:r>
      <w:r>
        <w:t>omu poza służbami ratowniczymi,</w:t>
      </w:r>
    </w:p>
    <w:p w:rsidR="00363F52" w:rsidRPr="00C525AF" w:rsidRDefault="00363F52" w:rsidP="00FC552B">
      <w:pPr>
        <w:spacing w:line="360" w:lineRule="auto"/>
        <w:jc w:val="both"/>
      </w:pPr>
      <w:r>
        <w:t xml:space="preserve">- koordynator, wraz z wyznaczoną osobą jeżeli </w:t>
      </w:r>
      <w:r w:rsidRPr="0000480C">
        <w:rPr>
          <w:u w:val="single"/>
        </w:rPr>
        <w:t>nie zagraża to jego bezpieczeństwu</w:t>
      </w:r>
      <w:r>
        <w:t xml:space="preserve"> sprawdza</w:t>
      </w:r>
      <w:r w:rsidRPr="00F52E35">
        <w:t>, czy wszyscy opuścili ewakuowany rejon</w:t>
      </w:r>
      <w:r>
        <w:t xml:space="preserve">, </w:t>
      </w:r>
    </w:p>
    <w:p w:rsidR="00957CE8" w:rsidRPr="00F52E35" w:rsidRDefault="00957CE8" w:rsidP="00FC552B">
      <w:pPr>
        <w:spacing w:line="360" w:lineRule="auto"/>
        <w:jc w:val="both"/>
      </w:pPr>
      <w:r>
        <w:t xml:space="preserve"> </w:t>
      </w:r>
      <w:r w:rsidR="00363F52">
        <w:t>- k</w:t>
      </w:r>
      <w:r w:rsidRPr="006E70FF">
        <w:t xml:space="preserve">oordynator </w:t>
      </w:r>
      <w:r>
        <w:t xml:space="preserve">wraz z personelem pomocniczym </w:t>
      </w:r>
      <w:r w:rsidR="00363F52">
        <w:t>jako ostatni opuszczają budynek,</w:t>
      </w:r>
    </w:p>
    <w:p w:rsidR="00275C34" w:rsidRDefault="00363F52" w:rsidP="00FC552B">
      <w:pPr>
        <w:spacing w:line="360" w:lineRule="auto"/>
        <w:jc w:val="both"/>
      </w:pPr>
      <w:r>
        <w:t xml:space="preserve">- </w:t>
      </w:r>
      <w:r w:rsidR="006B2D71">
        <w:t>k</w:t>
      </w:r>
      <w:r w:rsidR="006B2D71" w:rsidRPr="006E70FF">
        <w:t>oordynator</w:t>
      </w:r>
      <w:r w:rsidR="006B2D71">
        <w:t xml:space="preserve"> </w:t>
      </w:r>
      <w:r>
        <w:t>z</w:t>
      </w:r>
      <w:r w:rsidR="00817A53" w:rsidRPr="00F52E35">
        <w:t>daje</w:t>
      </w:r>
      <w:r w:rsidR="00C753D7">
        <w:t xml:space="preserve"> </w:t>
      </w:r>
      <w:r w:rsidR="00817A53" w:rsidRPr="00F52E35">
        <w:t xml:space="preserve">raport </w:t>
      </w:r>
      <w:r w:rsidR="00C753D7">
        <w:t xml:space="preserve">w </w:t>
      </w:r>
      <w:r w:rsidR="00C753D7" w:rsidRPr="004114C1">
        <w:rPr>
          <w:u w:val="single"/>
        </w:rPr>
        <w:t>przybliżeniu</w:t>
      </w:r>
      <w:r w:rsidR="00C753D7">
        <w:t xml:space="preserve"> </w:t>
      </w:r>
      <w:r w:rsidR="00817A53" w:rsidRPr="00F52E35">
        <w:t xml:space="preserve">Dowódcy przybyłej do zdarzenia jednostki straży pożarnej  </w:t>
      </w:r>
      <w:r>
        <w:t xml:space="preserve">czy </w:t>
      </w:r>
      <w:r w:rsidR="00817A53" w:rsidRPr="00F52E35">
        <w:t>ws</w:t>
      </w:r>
      <w:r>
        <w:t>zyscy</w:t>
      </w:r>
      <w:r w:rsidR="002A3483">
        <w:t xml:space="preserve"> opuścili ewakuowany rejon, wskazuje jakie rejony </w:t>
      </w:r>
      <w:r w:rsidR="002A3483" w:rsidRPr="00592C8D">
        <w:t xml:space="preserve">nie </w:t>
      </w:r>
      <w:r w:rsidR="002A3483">
        <w:t xml:space="preserve">zostały sprawdzone, </w:t>
      </w:r>
    </w:p>
    <w:p w:rsidR="006B2D71" w:rsidRDefault="000365FB" w:rsidP="00FC552B">
      <w:pPr>
        <w:spacing w:line="360" w:lineRule="auto"/>
        <w:jc w:val="both"/>
      </w:pPr>
      <w:r>
        <w:rPr>
          <w:sz w:val="28"/>
          <w:szCs w:val="28"/>
        </w:rPr>
        <w:t xml:space="preserve"> -</w:t>
      </w:r>
      <w:r w:rsidR="006B2D71" w:rsidRPr="006B2D71">
        <w:t xml:space="preserve"> </w:t>
      </w:r>
      <w:r w:rsidR="006B2D71">
        <w:t>k</w:t>
      </w:r>
      <w:r w:rsidR="006B2D71" w:rsidRPr="006E70FF">
        <w:t>oordynator</w:t>
      </w:r>
      <w:r w:rsidR="006B2D71" w:rsidRPr="000365FB">
        <w:t xml:space="preserve"> </w:t>
      </w:r>
      <w:r w:rsidRPr="000365FB">
        <w:t>p</w:t>
      </w:r>
      <w:r w:rsidR="006B2D71">
        <w:t>rzekazuje</w:t>
      </w:r>
      <w:r w:rsidRPr="000365FB">
        <w:t xml:space="preserve"> </w:t>
      </w:r>
      <w:r w:rsidR="006B2D71">
        <w:t>zwięzłą</w:t>
      </w:r>
      <w:r w:rsidRPr="000365FB">
        <w:t xml:space="preserve"> inform</w:t>
      </w:r>
      <w:r w:rsidR="006B2D71">
        <w:t>ację o przebiegu akcji, udziela</w:t>
      </w:r>
      <w:r w:rsidRPr="000365FB">
        <w:t xml:space="preserve"> wszelkich posiadanych i żądanych informacji</w:t>
      </w:r>
      <w:r>
        <w:t>,</w:t>
      </w:r>
      <w:r w:rsidRPr="000365FB">
        <w:t xml:space="preserve"> </w:t>
      </w:r>
      <w:r w:rsidR="006B2D71">
        <w:t xml:space="preserve">informuje o </w:t>
      </w:r>
      <w:r w:rsidRPr="000365FB">
        <w:t xml:space="preserve">ilości osób </w:t>
      </w:r>
      <w:r w:rsidR="006B2D71">
        <w:t>zagrożonych w pomieszczeniach</w:t>
      </w:r>
      <w:r w:rsidR="00592C8D">
        <w:t xml:space="preserve">  </w:t>
      </w:r>
      <w:r w:rsidR="006B2D71">
        <w:t xml:space="preserve"> i</w:t>
      </w:r>
      <w:r w:rsidRPr="000365FB">
        <w:t xml:space="preserve"> ich ewentualnego miejsca pobytu, </w:t>
      </w:r>
    </w:p>
    <w:p w:rsidR="00810BAA" w:rsidRPr="000365FB" w:rsidRDefault="006B2D71" w:rsidP="00FC552B">
      <w:pPr>
        <w:spacing w:line="360" w:lineRule="auto"/>
        <w:jc w:val="both"/>
      </w:pPr>
      <w:r>
        <w:t xml:space="preserve">- </w:t>
      </w:r>
      <w:r w:rsidR="00854BD3">
        <w:t>k</w:t>
      </w:r>
      <w:r w:rsidR="00854BD3" w:rsidRPr="006E70FF">
        <w:t>oordynator</w:t>
      </w:r>
      <w:r w:rsidR="00854BD3" w:rsidRPr="000365FB">
        <w:t xml:space="preserve"> </w:t>
      </w:r>
      <w:r w:rsidR="00854BD3">
        <w:t xml:space="preserve"> współpracuje z Dowódcą</w:t>
      </w:r>
      <w:r w:rsidR="000365FB" w:rsidRPr="000365FB">
        <w:t xml:space="preserve"> </w:t>
      </w:r>
      <w:r w:rsidR="00854BD3" w:rsidRPr="00F52E35">
        <w:t xml:space="preserve">jednostki straży pożarnej  </w:t>
      </w:r>
      <w:r w:rsidR="000365FB" w:rsidRPr="000365FB">
        <w:t>przez cały czas dalszych działań rato</w:t>
      </w:r>
      <w:r w:rsidR="00810BAA">
        <w:t>wniczych, aż do ich zakończenia</w:t>
      </w:r>
      <w:r w:rsidR="00CC5CF0">
        <w:t>, nie podejmuje żadnych działań bez wiedzy służb ratowniczych.</w:t>
      </w:r>
    </w:p>
    <w:p w:rsidR="008D78AE" w:rsidRPr="000365FB" w:rsidRDefault="008D78AE" w:rsidP="00FC552B">
      <w:pPr>
        <w:spacing w:line="360" w:lineRule="auto"/>
        <w:jc w:val="both"/>
      </w:pPr>
    </w:p>
    <w:p w:rsidR="008D78AE" w:rsidRPr="004C68B4" w:rsidRDefault="008D78AE" w:rsidP="00FC552B">
      <w:pPr>
        <w:spacing w:line="360" w:lineRule="auto"/>
        <w:jc w:val="both"/>
        <w:rPr>
          <w:b/>
          <w:sz w:val="28"/>
          <w:szCs w:val="28"/>
        </w:rPr>
      </w:pPr>
      <w:r w:rsidRPr="004C68B4">
        <w:rPr>
          <w:b/>
          <w:sz w:val="28"/>
          <w:szCs w:val="28"/>
        </w:rPr>
        <w:t xml:space="preserve">7. </w:t>
      </w:r>
      <w:r w:rsidR="000365FB" w:rsidRPr="004C68B4">
        <w:rPr>
          <w:b/>
          <w:sz w:val="28"/>
          <w:szCs w:val="28"/>
        </w:rPr>
        <w:t>P</w:t>
      </w:r>
      <w:r w:rsidR="0047016C" w:rsidRPr="004C68B4">
        <w:rPr>
          <w:b/>
          <w:sz w:val="28"/>
          <w:szCs w:val="28"/>
        </w:rPr>
        <w:t>odstawowe zasady bezpieczeństwa</w:t>
      </w:r>
      <w:r w:rsidR="00516FAC">
        <w:rPr>
          <w:b/>
          <w:sz w:val="28"/>
          <w:szCs w:val="28"/>
        </w:rPr>
        <w:t xml:space="preserve"> i obowiązki wszystkich użytkowników szkoły</w:t>
      </w:r>
      <w:r w:rsidR="0047016C" w:rsidRPr="004C68B4">
        <w:rPr>
          <w:b/>
          <w:sz w:val="28"/>
          <w:szCs w:val="28"/>
        </w:rPr>
        <w:t>.</w:t>
      </w:r>
    </w:p>
    <w:p w:rsidR="0047016C" w:rsidRPr="00F52E35" w:rsidRDefault="0047016C" w:rsidP="00FC552B">
      <w:pPr>
        <w:spacing w:line="360" w:lineRule="auto"/>
        <w:jc w:val="both"/>
      </w:pPr>
    </w:p>
    <w:p w:rsidR="00577912" w:rsidRPr="0047016C" w:rsidRDefault="00577912" w:rsidP="00FC552B">
      <w:pPr>
        <w:pStyle w:val="Akapitzlist"/>
        <w:numPr>
          <w:ilvl w:val="0"/>
          <w:numId w:val="13"/>
        </w:numPr>
        <w:spacing w:line="360" w:lineRule="auto"/>
        <w:jc w:val="both"/>
      </w:pPr>
      <w:r w:rsidRPr="0047016C">
        <w:t>Przy silnym zadymieniu dróg ewakuacyjnych należy po</w:t>
      </w:r>
      <w:r w:rsidR="003D3266">
        <w:t>ruszać się trzymając</w:t>
      </w:r>
      <w:r w:rsidRPr="0047016C">
        <w:t xml:space="preserve"> głowę jak najniżej, ze względu na mniejsze zadymienie panujące w dolnych partiach pomieszczeń i korytarzy. Usta i drogi oddechowe należy w miarę możliwości zasłaniać chustką zmoczoną w wodzie – sposób ten ułatwia oddychanie. Podczas </w:t>
      </w:r>
      <w:r w:rsidRPr="0047016C">
        <w:lastRenderedPageBreak/>
        <w:t>ruchu przez mocno zadymione odcinki dróg ewakuacyjnych należy poruszać się wzdłuż ścian, by nie stracić orientacji co do kierunku ruchu.</w:t>
      </w:r>
    </w:p>
    <w:p w:rsidR="00577912" w:rsidRPr="0047016C" w:rsidRDefault="00577912" w:rsidP="00FC552B">
      <w:pPr>
        <w:spacing w:line="360" w:lineRule="auto"/>
        <w:jc w:val="both"/>
      </w:pPr>
    </w:p>
    <w:p w:rsidR="00577912" w:rsidRDefault="0047016C" w:rsidP="00FC552B">
      <w:pPr>
        <w:pStyle w:val="Akapitzlist"/>
        <w:numPr>
          <w:ilvl w:val="0"/>
          <w:numId w:val="13"/>
        </w:numPr>
        <w:spacing w:line="360" w:lineRule="auto"/>
        <w:jc w:val="both"/>
      </w:pPr>
      <w:r w:rsidRPr="0047016C">
        <w:t>Należy k</w:t>
      </w:r>
      <w:r w:rsidR="00577912" w:rsidRPr="0047016C">
        <w:t>ierować ewakuowanych do najbliższego bezpiecznego wyjścia ewakuacyjnego.</w:t>
      </w:r>
    </w:p>
    <w:p w:rsidR="00B21FC1" w:rsidRDefault="00B21FC1" w:rsidP="00FC552B">
      <w:pPr>
        <w:pStyle w:val="Akapitzlist"/>
        <w:spacing w:line="360" w:lineRule="auto"/>
      </w:pPr>
    </w:p>
    <w:p w:rsidR="00B21FC1" w:rsidRDefault="00B21FC1" w:rsidP="00FC552B">
      <w:pPr>
        <w:pStyle w:val="Akapitzlist"/>
        <w:numPr>
          <w:ilvl w:val="0"/>
          <w:numId w:val="13"/>
        </w:numPr>
        <w:spacing w:line="360" w:lineRule="auto"/>
        <w:jc w:val="both"/>
      </w:pPr>
      <w:r>
        <w:t>Pierwszeństwo przed akcją gaśniczą ma ratowanie ludzkiego zdrowia i życia.</w:t>
      </w:r>
    </w:p>
    <w:p w:rsidR="00851994" w:rsidRDefault="00851994" w:rsidP="00FC552B">
      <w:pPr>
        <w:pStyle w:val="Akapitzlist"/>
        <w:spacing w:line="360" w:lineRule="auto"/>
      </w:pPr>
    </w:p>
    <w:p w:rsidR="00851994" w:rsidRDefault="00851994" w:rsidP="00FC552B">
      <w:pPr>
        <w:pStyle w:val="Akapitzlist"/>
        <w:numPr>
          <w:ilvl w:val="0"/>
          <w:numId w:val="13"/>
        </w:numPr>
        <w:spacing w:line="360" w:lineRule="auto"/>
        <w:jc w:val="both"/>
      </w:pPr>
      <w:r>
        <w:t>Pierwszeństwo ma ewakuacja uczniów, osób niepełnosprawnych, osób z zewnątrz przebywających w budynku przed ewakuacją pracowników.</w:t>
      </w:r>
    </w:p>
    <w:p w:rsidR="00C169AF" w:rsidRDefault="00C169AF" w:rsidP="00FC552B">
      <w:pPr>
        <w:pStyle w:val="Akapitzlist"/>
        <w:spacing w:line="360" w:lineRule="auto"/>
      </w:pPr>
    </w:p>
    <w:p w:rsidR="00C169AF" w:rsidRPr="00C169AF" w:rsidRDefault="00C169AF" w:rsidP="00FC552B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</w:rPr>
      </w:pPr>
      <w:r w:rsidRPr="00C169AF">
        <w:rPr>
          <w:bCs/>
        </w:rPr>
        <w:t xml:space="preserve">Pracownicy sprawni fizycznie, którzy nie biorą udziału w alarmowaniu i ewakuacji, powinni przystąpić niezwłocznie do likwidacji pożaru, posługując się podręcznym sprzętem gaśniczym, środkami gaśniczymi i innym sprzętem znajdującym się </w:t>
      </w:r>
      <w:r w:rsidR="00592C8D">
        <w:rPr>
          <w:bCs/>
        </w:rPr>
        <w:t xml:space="preserve">            </w:t>
      </w:r>
      <w:r w:rsidRPr="00C169AF">
        <w:rPr>
          <w:bCs/>
        </w:rPr>
        <w:t xml:space="preserve">w najbliższym otoczeniu. </w:t>
      </w:r>
      <w:r w:rsidR="0029645D">
        <w:rPr>
          <w:bCs/>
        </w:rPr>
        <w:t xml:space="preserve">Usunąć materiały łatwopalne, ograniczyć dopływ tlenu poprzez zamknięcie okien i drzwi do pomieszczenia, ograniczyć powstanie przeciągu. </w:t>
      </w:r>
    </w:p>
    <w:p w:rsidR="0047016C" w:rsidRPr="00C169AF" w:rsidRDefault="0047016C" w:rsidP="00FC552B">
      <w:pPr>
        <w:spacing w:line="360" w:lineRule="auto"/>
        <w:jc w:val="both"/>
      </w:pPr>
    </w:p>
    <w:p w:rsidR="0047016C" w:rsidRPr="0047016C" w:rsidRDefault="0047016C" w:rsidP="00FC552B">
      <w:pPr>
        <w:pStyle w:val="Akapitzlist"/>
        <w:numPr>
          <w:ilvl w:val="0"/>
          <w:numId w:val="13"/>
        </w:numPr>
        <w:spacing w:line="360" w:lineRule="auto"/>
        <w:jc w:val="both"/>
      </w:pPr>
      <w:r w:rsidRPr="0047016C">
        <w:t>Personelowi szkoły sprawnemu fizycznie nie wolno zaprzestać prowadzenia akcji ewakuacyjnej w chwili przybycia Jednostek Straży Pożarnej, chyba że jej dowódca postanowi inaczej. Nie dotyczy osób sprawujących opiekę nad uczniami.</w:t>
      </w:r>
    </w:p>
    <w:p w:rsidR="0047016C" w:rsidRPr="0047016C" w:rsidRDefault="0047016C" w:rsidP="00FC552B">
      <w:pPr>
        <w:spacing w:line="360" w:lineRule="auto"/>
        <w:jc w:val="both"/>
      </w:pPr>
    </w:p>
    <w:p w:rsidR="0047016C" w:rsidRPr="0047016C" w:rsidRDefault="0047016C" w:rsidP="00FC552B">
      <w:pPr>
        <w:pStyle w:val="Akapitzlist"/>
        <w:numPr>
          <w:ilvl w:val="0"/>
          <w:numId w:val="13"/>
        </w:numPr>
        <w:spacing w:line="360" w:lineRule="auto"/>
        <w:jc w:val="both"/>
      </w:pPr>
      <w:r w:rsidRPr="0047016C">
        <w:t xml:space="preserve">Nie dopuścić do powstawania paniki. </w:t>
      </w:r>
    </w:p>
    <w:p w:rsidR="0047016C" w:rsidRPr="0047016C" w:rsidRDefault="0047016C" w:rsidP="00FC552B">
      <w:pPr>
        <w:spacing w:line="360" w:lineRule="auto"/>
        <w:jc w:val="both"/>
      </w:pPr>
    </w:p>
    <w:p w:rsidR="009F13D9" w:rsidRPr="0047016C" w:rsidRDefault="00577912" w:rsidP="00FC552B">
      <w:pPr>
        <w:pStyle w:val="Akapitzlist"/>
        <w:numPr>
          <w:ilvl w:val="0"/>
          <w:numId w:val="13"/>
        </w:numPr>
        <w:spacing w:line="360" w:lineRule="auto"/>
        <w:jc w:val="both"/>
      </w:pPr>
      <w:r w:rsidRPr="0047016C">
        <w:t>Prowadzić ciągłą obserwację procesu ewakuacji w celu wyeliminowania ewentualnego pozostania osoby (osób) w budynku lub ewakuowania w niewłaściwym kierunku</w:t>
      </w:r>
      <w:r w:rsidR="0047016C" w:rsidRPr="0047016C">
        <w:t>.</w:t>
      </w:r>
    </w:p>
    <w:p w:rsidR="00577912" w:rsidRPr="0047016C" w:rsidRDefault="00577912" w:rsidP="00FC552B">
      <w:pPr>
        <w:spacing w:line="360" w:lineRule="auto"/>
        <w:jc w:val="both"/>
      </w:pPr>
    </w:p>
    <w:p w:rsidR="00577912" w:rsidRPr="0047016C" w:rsidRDefault="00577912" w:rsidP="00FC552B">
      <w:pPr>
        <w:pStyle w:val="Akapitzlist"/>
        <w:numPr>
          <w:ilvl w:val="0"/>
          <w:numId w:val="13"/>
        </w:numPr>
        <w:spacing w:line="360" w:lineRule="auto"/>
        <w:jc w:val="both"/>
      </w:pPr>
      <w:r w:rsidRPr="0047016C">
        <w:t xml:space="preserve">W pierwszej kolejności należy ewakuować osoby z tych pomieszczeń, w których powstał pożar, lub które znajdują się na drodze rozprzestrzeniania się ognia oraz pomieszczeń, z których wyjście lub dotarcie do bezpiecznych dróg ewakuacji może zostać odcięte przez pożar lub zadymienie. Następnie należy ewakuować osoby poczynając od najwyższych kondygnacji. Należy dążyć do tego, aby wśród ewakuowanych w pierwszej kolejności były osoby o ograniczonej z różnych </w:t>
      </w:r>
      <w:r w:rsidRPr="0047016C">
        <w:lastRenderedPageBreak/>
        <w:t>względów zdolności poruszania się, niepełnosprawni,  natomiast zamykać strumień ruchu powinny osoby, które mogą się poruszać o własnych siłach.</w:t>
      </w:r>
    </w:p>
    <w:p w:rsidR="00577912" w:rsidRPr="0047016C" w:rsidRDefault="00577912" w:rsidP="00FC552B">
      <w:pPr>
        <w:spacing w:line="360" w:lineRule="auto"/>
        <w:jc w:val="both"/>
      </w:pPr>
    </w:p>
    <w:p w:rsidR="00577912" w:rsidRPr="004114C1" w:rsidRDefault="00577912" w:rsidP="00FC552B">
      <w:pPr>
        <w:pStyle w:val="Akapitzlist"/>
        <w:numPr>
          <w:ilvl w:val="0"/>
          <w:numId w:val="13"/>
        </w:numPr>
        <w:spacing w:line="360" w:lineRule="auto"/>
        <w:jc w:val="both"/>
        <w:rPr>
          <w:u w:val="single"/>
        </w:rPr>
      </w:pPr>
      <w:r w:rsidRPr="0047016C">
        <w:t>Podczas ewakuacji z pomieszczeń, strumienie ludzi należy kierować na poziome drogi ewakuacyjne (korytarze), a następnie zgodnie z kierunkami określonymi przez znaki ewakuacyjne, na klatki schodowe i wyjścia poza obszar zagrożony pożarem lub na zewnątrz obiektów</w:t>
      </w:r>
      <w:r w:rsidR="003E19E7">
        <w:t xml:space="preserve">, </w:t>
      </w:r>
      <w:r w:rsidR="003E19E7" w:rsidRPr="004114C1">
        <w:rPr>
          <w:u w:val="single"/>
        </w:rPr>
        <w:t>do wyznaczonego i oznakowanego miejsca</w:t>
      </w:r>
      <w:r w:rsidRPr="004114C1">
        <w:rPr>
          <w:u w:val="single"/>
        </w:rPr>
        <w:t xml:space="preserve"> </w:t>
      </w:r>
      <w:r w:rsidRPr="004114C1">
        <w:rPr>
          <w:b/>
          <w:bCs/>
          <w:u w:val="single"/>
        </w:rPr>
        <w:t>(</w:t>
      </w:r>
      <w:r w:rsidR="00AB6D86" w:rsidRPr="004114C1">
        <w:rPr>
          <w:b/>
          <w:bCs/>
          <w:u w:val="single"/>
        </w:rPr>
        <w:t>boisko trawiaste za budynkiem internatu)</w:t>
      </w:r>
    </w:p>
    <w:p w:rsidR="00577912" w:rsidRPr="0047016C" w:rsidRDefault="00577912" w:rsidP="00FC552B">
      <w:pPr>
        <w:spacing w:line="360" w:lineRule="auto"/>
        <w:jc w:val="both"/>
      </w:pPr>
    </w:p>
    <w:p w:rsidR="00577912" w:rsidRDefault="00577912" w:rsidP="00FC552B">
      <w:pPr>
        <w:pStyle w:val="Akapitzlist"/>
        <w:numPr>
          <w:ilvl w:val="0"/>
          <w:numId w:val="13"/>
        </w:numPr>
        <w:spacing w:line="360" w:lineRule="auto"/>
        <w:jc w:val="both"/>
      </w:pPr>
      <w:r w:rsidRPr="0047016C">
        <w:t>W przypadku blokady dróg ewakuacyjnych, należy niezwłocznie, dostępnymi środkami, np. telefonicznie, bezpośrednio lub przy pomocy osób znajdujących się na zewnątrz odcięt</w:t>
      </w:r>
      <w:r w:rsidR="0047016C">
        <w:t xml:space="preserve">ej strefy, powiadomić </w:t>
      </w:r>
      <w:r w:rsidR="00AD0CAB">
        <w:t>prowadzącego akcję ew</w:t>
      </w:r>
      <w:r w:rsidR="0047016C">
        <w:t>akuacyjn</w:t>
      </w:r>
      <w:r w:rsidR="00AD0CAB">
        <w:t>ą</w:t>
      </w:r>
      <w:r w:rsidR="0047016C">
        <w:t>.</w:t>
      </w:r>
      <w:r w:rsidRPr="0047016C">
        <w:t xml:space="preserve"> Ludzi odciętych od wyjścia, a znajdujących się w strefie zagrożenia, należy zebrać w pomieszczeniu najbardziej oddalonym od źródła pożaru i w miarę posiadanych środków oraz istniejących warunków, ewakuować z zewnątrz, przy pomocy sprzętu ratowniczego przybyłych jednostek Państwowej Straży Pożarnej lub innych jednostek ratowniczych.</w:t>
      </w:r>
    </w:p>
    <w:p w:rsidR="00E72FB8" w:rsidRDefault="00E72FB8" w:rsidP="00FC552B">
      <w:pPr>
        <w:pStyle w:val="Akapitzlist"/>
        <w:spacing w:line="360" w:lineRule="auto"/>
      </w:pPr>
    </w:p>
    <w:p w:rsidR="00577912" w:rsidRPr="0047016C" w:rsidRDefault="00E72FB8" w:rsidP="00FC552B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W razie konieczności przewietrzenia odciętego pomieszczenia należy upewnić się czy nie spowoduje to przedostania się ognia w naszą stronę, </w:t>
      </w:r>
    </w:p>
    <w:p w:rsidR="00577912" w:rsidRPr="0047016C" w:rsidRDefault="00577912" w:rsidP="00FC552B">
      <w:pPr>
        <w:spacing w:line="360" w:lineRule="auto"/>
        <w:jc w:val="both"/>
      </w:pPr>
      <w:r w:rsidRPr="0047016C">
        <w:t xml:space="preserve"> </w:t>
      </w:r>
    </w:p>
    <w:p w:rsidR="00577912" w:rsidRDefault="00577912" w:rsidP="00FC552B">
      <w:pPr>
        <w:pStyle w:val="Tekstpodstawowy"/>
        <w:numPr>
          <w:ilvl w:val="0"/>
          <w:numId w:val="13"/>
        </w:numPr>
        <w:spacing w:line="360" w:lineRule="auto"/>
      </w:pPr>
      <w:r w:rsidRPr="0047016C">
        <w:t>Ewakuacja mienia nie może odbywać się kosztem sił i środków niezbędnych do ewakuacji i ratowania ludzi.</w:t>
      </w:r>
    </w:p>
    <w:p w:rsidR="002D7C0E" w:rsidRDefault="002D7C0E" w:rsidP="00FC552B">
      <w:pPr>
        <w:pStyle w:val="Tekstpodstawowy"/>
        <w:spacing w:line="360" w:lineRule="auto"/>
        <w:ind w:left="720"/>
      </w:pPr>
    </w:p>
    <w:p w:rsidR="001412B8" w:rsidRPr="00344C80" w:rsidRDefault="002D7C0E" w:rsidP="00FC552B">
      <w:pPr>
        <w:pStyle w:val="Akapitzlist"/>
        <w:numPr>
          <w:ilvl w:val="0"/>
          <w:numId w:val="13"/>
        </w:numPr>
        <w:spacing w:line="360" w:lineRule="auto"/>
        <w:jc w:val="both"/>
      </w:pPr>
      <w:r w:rsidRPr="00344C80">
        <w:t>Pracownik zab</w:t>
      </w:r>
      <w:r w:rsidR="00344C80" w:rsidRPr="00344C80">
        <w:t>ezpiecza w miarę</w:t>
      </w:r>
      <w:r w:rsidRPr="00344C80">
        <w:t xml:space="preserve"> </w:t>
      </w:r>
      <w:r w:rsidR="00344C80" w:rsidRPr="00344C80">
        <w:t>możliwości</w:t>
      </w:r>
      <w:r w:rsidRPr="00344C80">
        <w:t xml:space="preserve"> </w:t>
      </w:r>
      <w:r w:rsidR="00CA631A">
        <w:t>mienie.</w:t>
      </w:r>
    </w:p>
    <w:p w:rsidR="001412B8" w:rsidRDefault="002D7C0E" w:rsidP="00FC552B">
      <w:pPr>
        <w:pStyle w:val="Tekstpodstawowy"/>
        <w:numPr>
          <w:ilvl w:val="0"/>
          <w:numId w:val="13"/>
        </w:numPr>
        <w:spacing w:line="360" w:lineRule="auto"/>
      </w:pPr>
      <w:r>
        <w:t xml:space="preserve">Ewakuacją </w:t>
      </w:r>
      <w:r w:rsidR="000E4698">
        <w:t xml:space="preserve">pozostałego </w:t>
      </w:r>
      <w:r>
        <w:t>mienia</w:t>
      </w:r>
      <w:r w:rsidR="003A6B6E">
        <w:t>,</w:t>
      </w:r>
      <w:r>
        <w:t xml:space="preserve"> </w:t>
      </w:r>
      <w:r w:rsidR="000E4698">
        <w:t xml:space="preserve">wyznaczonego przez Dyrektora </w:t>
      </w:r>
      <w:r>
        <w:t>zajmuję się przybyła jednostka straży pożarnej.</w:t>
      </w:r>
    </w:p>
    <w:p w:rsidR="00FF6555" w:rsidRPr="0047016C" w:rsidRDefault="00FF6555" w:rsidP="00FC552B">
      <w:pPr>
        <w:pStyle w:val="Tekstpodstawowy"/>
        <w:spacing w:line="360" w:lineRule="auto"/>
      </w:pPr>
    </w:p>
    <w:p w:rsidR="00577912" w:rsidRDefault="006F5978" w:rsidP="00FC552B">
      <w:pPr>
        <w:pStyle w:val="Akapitzlist"/>
        <w:numPr>
          <w:ilvl w:val="0"/>
          <w:numId w:val="13"/>
        </w:numPr>
        <w:spacing w:line="360" w:lineRule="auto"/>
        <w:jc w:val="both"/>
      </w:pPr>
      <w:r>
        <w:t>Wychowawcy zobowiązani są do przypomnienia zasad zawartych w instrukcji ewakuacji na początku roku szkolnego.</w:t>
      </w:r>
    </w:p>
    <w:p w:rsidR="00FF6555" w:rsidRDefault="00FF6555" w:rsidP="00FC552B">
      <w:pPr>
        <w:spacing w:line="360" w:lineRule="auto"/>
        <w:jc w:val="both"/>
      </w:pPr>
    </w:p>
    <w:p w:rsidR="006F5978" w:rsidRDefault="006F5978" w:rsidP="00FC552B">
      <w:pPr>
        <w:pStyle w:val="Akapitzlist"/>
        <w:numPr>
          <w:ilvl w:val="0"/>
          <w:numId w:val="13"/>
        </w:numPr>
        <w:spacing w:line="360" w:lineRule="auto"/>
        <w:jc w:val="both"/>
      </w:pPr>
      <w:r>
        <w:lastRenderedPageBreak/>
        <w:t>Nauczyciel edukacji dla bezpieczeństwa w kasach pierwszych przedstawia uczniom zasady zawarte w instrukcji ewakuacji, zapoznaje z oznaczeniem dróg i wyjść ewakuacyjnych na początku roku szkolnego.</w:t>
      </w:r>
    </w:p>
    <w:p w:rsidR="00FF6555" w:rsidRDefault="00FF6555" w:rsidP="00FC552B">
      <w:pPr>
        <w:spacing w:line="360" w:lineRule="auto"/>
        <w:jc w:val="both"/>
      </w:pPr>
    </w:p>
    <w:p w:rsidR="00C169AF" w:rsidRDefault="004436F5" w:rsidP="00FC552B">
      <w:pPr>
        <w:pStyle w:val="Akapitzlist"/>
        <w:numPr>
          <w:ilvl w:val="0"/>
          <w:numId w:val="13"/>
        </w:numPr>
        <w:spacing w:line="360" w:lineRule="auto"/>
        <w:jc w:val="both"/>
      </w:pPr>
      <w:r>
        <w:t>Wszyscy użytkownicy budynków są zobowiązani do przestrzegania reguł bezpieczeństwa  w tym zasad bezpieczeństwa przeciw pożarowego na  ich terenie</w:t>
      </w:r>
      <w:r w:rsidR="00FF6555">
        <w:t>.</w:t>
      </w:r>
    </w:p>
    <w:p w:rsidR="004436F5" w:rsidRDefault="004436F5" w:rsidP="00FC552B">
      <w:pPr>
        <w:pStyle w:val="Akapitzlist"/>
        <w:spacing w:line="360" w:lineRule="auto"/>
      </w:pPr>
    </w:p>
    <w:p w:rsidR="004436F5" w:rsidRDefault="004436F5" w:rsidP="00FC552B">
      <w:pPr>
        <w:pStyle w:val="Akapitzlist"/>
        <w:spacing w:line="360" w:lineRule="auto"/>
        <w:jc w:val="both"/>
      </w:pPr>
    </w:p>
    <w:p w:rsidR="00C169AF" w:rsidRDefault="00C169AF" w:rsidP="00FC552B">
      <w:pPr>
        <w:spacing w:line="360" w:lineRule="auto"/>
        <w:jc w:val="both"/>
        <w:rPr>
          <w:b/>
        </w:rPr>
      </w:pPr>
      <w:r w:rsidRPr="004C68B4">
        <w:rPr>
          <w:b/>
        </w:rPr>
        <w:t>8. Zasady ewakuacji z budynku w trakcie przerwy międzylekcyjnej.</w:t>
      </w:r>
    </w:p>
    <w:p w:rsidR="00E57DC8" w:rsidRPr="004C68B4" w:rsidRDefault="00E57DC8" w:rsidP="00FC552B">
      <w:pPr>
        <w:spacing w:line="360" w:lineRule="auto"/>
        <w:jc w:val="both"/>
        <w:rPr>
          <w:b/>
        </w:rPr>
      </w:pPr>
    </w:p>
    <w:p w:rsidR="00C169AF" w:rsidRDefault="006913C1" w:rsidP="006913C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DD698A">
        <w:rPr>
          <w:color w:val="000000"/>
        </w:rPr>
        <w:t>p</w:t>
      </w:r>
      <w:r w:rsidRPr="006913C1">
        <w:rPr>
          <w:color w:val="000000"/>
        </w:rPr>
        <w:t xml:space="preserve">o usłyszeniu sygnału alarmu ewakuacyjnego w </w:t>
      </w:r>
      <w:r w:rsidRPr="006913C1">
        <w:rPr>
          <w:b/>
          <w:color w:val="000000"/>
        </w:rPr>
        <w:t>czasie przerwy</w:t>
      </w:r>
      <w:r w:rsidRPr="006913C1">
        <w:rPr>
          <w:color w:val="000000"/>
        </w:rPr>
        <w:t xml:space="preserve">  należy  natychmiast, spokojnie, bez przepychania, udać się do najbliższego wyjścia</w:t>
      </w:r>
      <w:r w:rsidR="00993ECD">
        <w:rPr>
          <w:color w:val="000000"/>
        </w:rPr>
        <w:t xml:space="preserve"> </w:t>
      </w:r>
      <w:r w:rsidRPr="006913C1">
        <w:rPr>
          <w:color w:val="000000"/>
        </w:rPr>
        <w:t xml:space="preserve"> ewakuacyjnego (schematy dróg ewakuacyjnych znajdują się na każdym  piętrze), opuścić teren szkoły i udać się na miejsce zbiórki, </w:t>
      </w:r>
    </w:p>
    <w:p w:rsidR="00470094" w:rsidRDefault="00470094" w:rsidP="00470094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>
        <w:rPr>
          <w:color w:val="000000"/>
          <w:sz w:val="28"/>
          <w:szCs w:val="28"/>
        </w:rPr>
        <w:t xml:space="preserve">- </w:t>
      </w:r>
      <w:r w:rsidR="00DD698A">
        <w:rPr>
          <w:color w:val="000000"/>
        </w:rPr>
        <w:t>o</w:t>
      </w:r>
      <w:r w:rsidRPr="00965CB0">
        <w:rPr>
          <w:color w:val="000000"/>
        </w:rPr>
        <w:t xml:space="preserve">soby przebywające w czasie przerwy </w:t>
      </w:r>
      <w:r w:rsidRPr="00965CB0">
        <w:rPr>
          <w:b/>
          <w:bCs/>
          <w:color w:val="000000"/>
        </w:rPr>
        <w:t>w salach, na korytarzach</w:t>
      </w:r>
      <w:r w:rsidR="00965CB0">
        <w:rPr>
          <w:b/>
          <w:bCs/>
          <w:color w:val="000000"/>
        </w:rPr>
        <w:t xml:space="preserve"> </w:t>
      </w:r>
      <w:r w:rsidRPr="00965CB0">
        <w:rPr>
          <w:b/>
          <w:bCs/>
          <w:color w:val="000000"/>
        </w:rPr>
        <w:t xml:space="preserve">w sklepiku, szatniach </w:t>
      </w:r>
      <w:r w:rsidRPr="00965CB0">
        <w:rPr>
          <w:color w:val="000000"/>
        </w:rPr>
        <w:t>po usłyszeniu alarmu  kierują się do najbliższych wyjść ewakuacyjnych</w:t>
      </w:r>
      <w:r w:rsidR="00256AF5" w:rsidRPr="00965CB0">
        <w:rPr>
          <w:color w:val="000000"/>
        </w:rPr>
        <w:t xml:space="preserve"> (nie zabierają swoich rzeczy, plecaków)</w:t>
      </w:r>
      <w:r w:rsidR="00993ECD">
        <w:rPr>
          <w:color w:val="000000"/>
        </w:rPr>
        <w:t xml:space="preserve"> opuszczają  teren szkoły</w:t>
      </w:r>
      <w:r w:rsidRPr="00965CB0">
        <w:rPr>
          <w:color w:val="000000"/>
        </w:rPr>
        <w:t xml:space="preserve"> i udają się na miejsce </w:t>
      </w:r>
      <w:r w:rsidR="00256AF5" w:rsidRPr="00965CB0">
        <w:rPr>
          <w:bCs/>
          <w:color w:val="000000" w:themeColor="text1"/>
        </w:rPr>
        <w:t>zbiórki,</w:t>
      </w:r>
    </w:p>
    <w:p w:rsidR="00965CB0" w:rsidRDefault="00965CB0" w:rsidP="00470094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</w:p>
    <w:p w:rsidR="00965CB0" w:rsidRDefault="00965CB0" w:rsidP="00965CB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Cs/>
          <w:color w:val="000000" w:themeColor="text1"/>
        </w:rPr>
        <w:t xml:space="preserve">- </w:t>
      </w:r>
      <w:r w:rsidR="00DD698A">
        <w:rPr>
          <w:color w:val="000000"/>
        </w:rPr>
        <w:t>n</w:t>
      </w:r>
      <w:r w:rsidRPr="00965CB0">
        <w:rPr>
          <w:color w:val="000000"/>
        </w:rPr>
        <w:t xml:space="preserve">ad bezpieczną ewakuacją, </w:t>
      </w:r>
      <w:r w:rsidRPr="00DD698A">
        <w:rPr>
          <w:b/>
          <w:color w:val="000000"/>
        </w:rPr>
        <w:t>na poszczególnych piętrach, czuwają nauczyciele mający dyżur</w:t>
      </w:r>
      <w:r w:rsidRPr="00965CB0">
        <w:rPr>
          <w:color w:val="000000"/>
        </w:rPr>
        <w:t xml:space="preserve"> na piętrze w czasie ogłoszenia alarmu. Nauczyciel mający dyżur może poprosić o pomoc w kierowaniu ewakuacją innego nauczyciela lub osobę z pracowników obsługi szkoły. Następnie </w:t>
      </w:r>
      <w:r>
        <w:rPr>
          <w:color w:val="000000"/>
        </w:rPr>
        <w:t xml:space="preserve">po opuszczeniu korytarza przez ludzi, </w:t>
      </w:r>
      <w:r w:rsidRPr="00965CB0">
        <w:rPr>
          <w:color w:val="000000"/>
        </w:rPr>
        <w:t xml:space="preserve">nauczyciel dyżurujący sprawdza wszystkie </w:t>
      </w:r>
      <w:r w:rsidRPr="00965CB0">
        <w:rPr>
          <w:b/>
          <w:color w:val="000000"/>
        </w:rPr>
        <w:t>otwarte</w:t>
      </w:r>
      <w:r w:rsidRPr="00965CB0">
        <w:rPr>
          <w:color w:val="000000"/>
        </w:rPr>
        <w:t xml:space="preserve"> pomieszczenia na danym piętrze</w:t>
      </w:r>
      <w:r>
        <w:rPr>
          <w:color w:val="000000"/>
        </w:rPr>
        <w:t xml:space="preserve"> (naciska na klamkę)</w:t>
      </w:r>
      <w:r w:rsidRPr="00965CB0">
        <w:rPr>
          <w:color w:val="000000"/>
        </w:rPr>
        <w:t xml:space="preserve">, ewakuuje się sam i składa </w:t>
      </w:r>
      <w:r w:rsidR="00D07E0D" w:rsidRPr="00D07E0D">
        <w:rPr>
          <w:color w:val="FF0000"/>
        </w:rPr>
        <w:t xml:space="preserve">w </w:t>
      </w:r>
      <w:r w:rsidR="00D07E0D" w:rsidRPr="004114C1">
        <w:rPr>
          <w:u w:val="single"/>
        </w:rPr>
        <w:t xml:space="preserve">przybliżeniu </w:t>
      </w:r>
      <w:r w:rsidRPr="00965CB0">
        <w:rPr>
          <w:color w:val="000000"/>
        </w:rPr>
        <w:t xml:space="preserve">raport w miejscu zbiórki czy wszyscy opuścili dane piętro.  </w:t>
      </w:r>
    </w:p>
    <w:p w:rsidR="00965CB0" w:rsidRPr="00965CB0" w:rsidRDefault="00965CB0" w:rsidP="00965CB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65CB0" w:rsidRPr="00965CB0" w:rsidRDefault="00965CB0" w:rsidP="00965CB0">
      <w:pPr>
        <w:spacing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965CB0">
        <w:rPr>
          <w:color w:val="000000"/>
        </w:rPr>
        <w:t xml:space="preserve"> </w:t>
      </w:r>
      <w:r w:rsidR="00DD698A">
        <w:rPr>
          <w:color w:val="000000"/>
        </w:rPr>
        <w:t>n</w:t>
      </w:r>
      <w:r w:rsidRPr="00965CB0">
        <w:rPr>
          <w:color w:val="000000"/>
        </w:rPr>
        <w:t>auczyciele przebywający w pokoju nau</w:t>
      </w:r>
      <w:r>
        <w:rPr>
          <w:color w:val="000000"/>
        </w:rPr>
        <w:t>czycielskim u</w:t>
      </w:r>
      <w:r w:rsidRPr="00965CB0">
        <w:rPr>
          <w:color w:val="000000"/>
        </w:rPr>
        <w:t xml:space="preserve">dają się na miejsce zbiorki (klucze do sal zostają w pokoju nauczycielskim). Pomagają w sprawnym przeprowadzeniu ewakuacji, </w:t>
      </w:r>
      <w:r w:rsidRPr="00965CB0">
        <w:t>zapobiegając powracaniu uczniów do środka budynku.</w:t>
      </w:r>
    </w:p>
    <w:p w:rsidR="00965CB0" w:rsidRDefault="00965CB0" w:rsidP="00965CB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70094" w:rsidRDefault="00965CB0" w:rsidP="00E62B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="00DD698A">
        <w:rPr>
          <w:color w:val="000000"/>
        </w:rPr>
        <w:t xml:space="preserve"> p</w:t>
      </w:r>
      <w:r w:rsidRPr="00965CB0">
        <w:rPr>
          <w:color w:val="000000"/>
        </w:rPr>
        <w:t xml:space="preserve">rzebywający na miejscu zbiórki nauczyciele </w:t>
      </w:r>
      <w:r w:rsidRPr="00965CB0">
        <w:t>czuwa</w:t>
      </w:r>
      <w:r w:rsidR="002F0E42">
        <w:t>ją nad dyscypliną wśród uczniów,</w:t>
      </w:r>
    </w:p>
    <w:p w:rsidR="00E62B6F" w:rsidRPr="00E62B6F" w:rsidRDefault="00E62B6F" w:rsidP="00E62B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169AF" w:rsidRDefault="00C169AF" w:rsidP="00FC552B">
      <w:pPr>
        <w:spacing w:line="360" w:lineRule="auto"/>
        <w:jc w:val="both"/>
      </w:pPr>
      <w:r w:rsidRPr="00965CB0">
        <w:t xml:space="preserve">- przy dzienniku elektronicznym </w:t>
      </w:r>
      <w:r w:rsidR="00965CB0">
        <w:t xml:space="preserve">pracownik wskazany przez Dyrektora Szkoły </w:t>
      </w:r>
      <w:r w:rsidRPr="00965CB0">
        <w:t xml:space="preserve">sporządza wydruk ewakuacyjny ze stanem osób z poprzedniej </w:t>
      </w:r>
      <w:r w:rsidR="00E62B6F">
        <w:t xml:space="preserve">lekcji, </w:t>
      </w:r>
    </w:p>
    <w:p w:rsidR="00E57DC8" w:rsidRPr="00965CB0" w:rsidRDefault="00E57DC8" w:rsidP="00FC552B">
      <w:pPr>
        <w:spacing w:line="360" w:lineRule="auto"/>
        <w:jc w:val="both"/>
      </w:pPr>
      <w:r>
        <w:lastRenderedPageBreak/>
        <w:t>- pozostałe obowiązki i zasady bezpieczeństwa obowiązuj</w:t>
      </w:r>
      <w:r w:rsidR="003E19E7">
        <w:t>ą</w:t>
      </w:r>
      <w:r>
        <w:t xml:space="preserve"> pracowników, nauczycieli</w:t>
      </w:r>
      <w:r w:rsidR="003E19E7">
        <w:t xml:space="preserve">                       i</w:t>
      </w:r>
      <w:r>
        <w:t xml:space="preserve"> uczniów  zgodnie z instrukcją ewakuacji w szkole</w:t>
      </w:r>
      <w:r w:rsidR="00E62B6F">
        <w:t>.</w:t>
      </w:r>
    </w:p>
    <w:p w:rsidR="006913C1" w:rsidRPr="00965CB0" w:rsidRDefault="006913C1" w:rsidP="00FC552B">
      <w:pPr>
        <w:spacing w:line="360" w:lineRule="auto"/>
        <w:jc w:val="both"/>
      </w:pPr>
    </w:p>
    <w:p w:rsidR="004C68B4" w:rsidRPr="00965CB0" w:rsidRDefault="004C68B4" w:rsidP="00FC552B">
      <w:pPr>
        <w:spacing w:line="360" w:lineRule="auto"/>
        <w:jc w:val="both"/>
      </w:pPr>
      <w:r w:rsidRPr="00965CB0">
        <w:t xml:space="preserve"> </w:t>
      </w:r>
    </w:p>
    <w:p w:rsidR="00577912" w:rsidRDefault="004C68B4" w:rsidP="00FC552B">
      <w:pPr>
        <w:spacing w:line="360" w:lineRule="auto"/>
        <w:jc w:val="both"/>
        <w:rPr>
          <w:b/>
        </w:rPr>
      </w:pPr>
      <w:r w:rsidRPr="00965CB0">
        <w:rPr>
          <w:b/>
        </w:rPr>
        <w:t>9. Wykaz telefonów alarmowych:</w:t>
      </w:r>
    </w:p>
    <w:p w:rsidR="00485C9F" w:rsidRPr="00485C9F" w:rsidRDefault="00485C9F" w:rsidP="00485C9F">
      <w:pPr>
        <w:pStyle w:val="NormalnyWeb"/>
        <w:shd w:val="clear" w:color="auto" w:fill="FFFFFF"/>
        <w:spacing w:before="0" w:beforeAutospacing="0" w:after="240" w:afterAutospacing="0"/>
        <w:rPr>
          <w:color w:val="4B4B4B"/>
        </w:rPr>
      </w:pPr>
      <w:r w:rsidRPr="00485C9F">
        <w:rPr>
          <w:rStyle w:val="center"/>
          <w:b/>
          <w:color w:val="4B4B4B"/>
        </w:rPr>
        <w:t>112</w:t>
      </w:r>
      <w:r w:rsidRPr="00485C9F">
        <w:rPr>
          <w:rStyle w:val="center"/>
          <w:color w:val="4B4B4B"/>
        </w:rPr>
        <w:t>- Numer ten jest jednolitym numerem alarmowym obowiązującym na terenie całej Unii Europejskiej. </w:t>
      </w:r>
      <w:r w:rsidRPr="00485C9F">
        <w:rPr>
          <w:color w:val="4B4B4B"/>
        </w:rPr>
        <w:br/>
      </w:r>
      <w:r w:rsidRPr="00485C9F">
        <w:rPr>
          <w:rStyle w:val="center"/>
          <w:color w:val="4B4B4B"/>
        </w:rPr>
        <w:t>Numer 112 służy do powiadamiania w sytuacjach zagrożenia zdrowia, życia lub mienia. </w:t>
      </w:r>
      <w:r w:rsidRPr="00485C9F">
        <w:rPr>
          <w:color w:val="4B4B4B"/>
        </w:rPr>
        <w:br/>
      </w:r>
    </w:p>
    <w:p w:rsidR="00485C9F" w:rsidRPr="00485C9F" w:rsidRDefault="00485C9F" w:rsidP="00485C9F">
      <w:pPr>
        <w:pStyle w:val="NormalnyWeb"/>
        <w:shd w:val="clear" w:color="auto" w:fill="FFFFFF"/>
        <w:spacing w:before="0" w:beforeAutospacing="0" w:after="240" w:afterAutospacing="0" w:line="360" w:lineRule="auto"/>
        <w:rPr>
          <w:color w:val="FF0000"/>
        </w:rPr>
      </w:pPr>
      <w:r w:rsidRPr="00485C9F">
        <w:rPr>
          <w:rStyle w:val="Pogrubienie"/>
          <w:color w:val="4B4B4B"/>
        </w:rPr>
        <w:t>Pogotowie Ratunkowe - </w:t>
      </w:r>
      <w:hyperlink r:id="rId7" w:history="1">
        <w:r w:rsidRPr="00485C9F">
          <w:rPr>
            <w:rStyle w:val="Hipercze"/>
            <w:b/>
            <w:bCs/>
            <w:color w:val="FF0000"/>
          </w:rPr>
          <w:t>999</w:t>
        </w:r>
      </w:hyperlink>
      <w:r w:rsidRPr="00485C9F">
        <w:rPr>
          <w:b/>
          <w:bCs/>
          <w:color w:val="FF0000"/>
        </w:rPr>
        <w:br/>
      </w:r>
      <w:r w:rsidRPr="00485C9F">
        <w:rPr>
          <w:rStyle w:val="Pogrubienie"/>
          <w:color w:val="4B4B4B"/>
        </w:rPr>
        <w:t>Straż Pożarna - </w:t>
      </w:r>
      <w:hyperlink r:id="rId8" w:history="1">
        <w:r w:rsidRPr="00485C9F">
          <w:rPr>
            <w:rStyle w:val="Hipercze"/>
            <w:b/>
            <w:bCs/>
            <w:color w:val="FF0000"/>
          </w:rPr>
          <w:t>998</w:t>
        </w:r>
      </w:hyperlink>
      <w:r w:rsidRPr="00485C9F">
        <w:rPr>
          <w:b/>
          <w:bCs/>
          <w:color w:val="4B4B4B"/>
        </w:rPr>
        <w:br/>
      </w:r>
      <w:r w:rsidRPr="00485C9F">
        <w:rPr>
          <w:rStyle w:val="Pogrubienie"/>
          <w:color w:val="4B4B4B"/>
        </w:rPr>
        <w:t>Policja - </w:t>
      </w:r>
      <w:hyperlink r:id="rId9" w:history="1">
        <w:r w:rsidRPr="00485C9F">
          <w:rPr>
            <w:rStyle w:val="Hipercze"/>
            <w:b/>
            <w:bCs/>
            <w:color w:val="FF0000"/>
          </w:rPr>
          <w:t>997</w:t>
        </w:r>
      </w:hyperlink>
      <w:r w:rsidRPr="00485C9F">
        <w:rPr>
          <w:b/>
          <w:bCs/>
          <w:color w:val="FF0000"/>
        </w:rPr>
        <w:br/>
      </w:r>
    </w:p>
    <w:p w:rsidR="00485C9F" w:rsidRPr="00485C9F" w:rsidRDefault="00485C9F" w:rsidP="00485C9F">
      <w:pPr>
        <w:spacing w:line="360" w:lineRule="auto"/>
        <w:jc w:val="both"/>
        <w:rPr>
          <w:b/>
        </w:rPr>
      </w:pPr>
    </w:p>
    <w:sectPr w:rsidR="00485C9F" w:rsidRPr="00485C9F" w:rsidSect="005E2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9E2" w:rsidRDefault="00EF59E2" w:rsidP="003C46FC">
      <w:r>
        <w:separator/>
      </w:r>
    </w:p>
  </w:endnote>
  <w:endnote w:type="continuationSeparator" w:id="0">
    <w:p w:rsidR="00EF59E2" w:rsidRDefault="00EF59E2" w:rsidP="003C4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9E2" w:rsidRDefault="00EF59E2" w:rsidP="003C46FC">
      <w:r>
        <w:separator/>
      </w:r>
    </w:p>
  </w:footnote>
  <w:footnote w:type="continuationSeparator" w:id="0">
    <w:p w:rsidR="00EF59E2" w:rsidRDefault="00EF59E2" w:rsidP="003C46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3A3"/>
    <w:multiLevelType w:val="hybridMultilevel"/>
    <w:tmpl w:val="40E2A4EE"/>
    <w:lvl w:ilvl="0" w:tplc="A636F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E49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E6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E6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A5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E3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E6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A0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E4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847AC6"/>
    <w:multiLevelType w:val="hybridMultilevel"/>
    <w:tmpl w:val="2D02E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648C"/>
    <w:multiLevelType w:val="hybridMultilevel"/>
    <w:tmpl w:val="5AA250CA"/>
    <w:lvl w:ilvl="0" w:tplc="DE109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74A4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02B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66F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DA40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6019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D09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867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C0C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E2AD6"/>
    <w:multiLevelType w:val="hybridMultilevel"/>
    <w:tmpl w:val="05B085C6"/>
    <w:lvl w:ilvl="0" w:tplc="9D787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7A2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EA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A4A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DE4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40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68E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642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49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BF97A35"/>
    <w:multiLevelType w:val="hybridMultilevel"/>
    <w:tmpl w:val="D458CDBC"/>
    <w:lvl w:ilvl="0" w:tplc="22DCCE7A">
      <w:start w:val="1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11F0E69"/>
    <w:multiLevelType w:val="hybridMultilevel"/>
    <w:tmpl w:val="F85C7004"/>
    <w:lvl w:ilvl="0" w:tplc="ABFA2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0F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C0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2F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9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22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01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EE0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EE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3BF2864"/>
    <w:multiLevelType w:val="hybridMultilevel"/>
    <w:tmpl w:val="C218BF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4FE6B39"/>
    <w:multiLevelType w:val="hybridMultilevel"/>
    <w:tmpl w:val="5A722444"/>
    <w:lvl w:ilvl="0" w:tplc="99F24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A7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1C5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A4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4D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48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63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5EB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02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A426CBC"/>
    <w:multiLevelType w:val="hybridMultilevel"/>
    <w:tmpl w:val="47F6F5F4"/>
    <w:lvl w:ilvl="0" w:tplc="4DA06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47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8E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AB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08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86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E4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C2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020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C934115"/>
    <w:multiLevelType w:val="hybridMultilevel"/>
    <w:tmpl w:val="EB8E3EC0"/>
    <w:lvl w:ilvl="0" w:tplc="E11C6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305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4C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C0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8F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0C3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4E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6A4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6A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37941D0"/>
    <w:multiLevelType w:val="hybridMultilevel"/>
    <w:tmpl w:val="29C48988"/>
    <w:lvl w:ilvl="0" w:tplc="BF92C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E6A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4C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A9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C7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72F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D62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6E9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EC0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96D17C8"/>
    <w:multiLevelType w:val="hybridMultilevel"/>
    <w:tmpl w:val="2C2A93CA"/>
    <w:lvl w:ilvl="0" w:tplc="34FC2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A0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BE9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BE6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304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66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66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E1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23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CAB7984"/>
    <w:multiLevelType w:val="hybridMultilevel"/>
    <w:tmpl w:val="23FAB0CA"/>
    <w:lvl w:ilvl="0" w:tplc="A1E8D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44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42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03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01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26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403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089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8AB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1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EB7"/>
    <w:rsid w:val="0000480C"/>
    <w:rsid w:val="000237A2"/>
    <w:rsid w:val="00032491"/>
    <w:rsid w:val="000365FB"/>
    <w:rsid w:val="00042D22"/>
    <w:rsid w:val="000449B2"/>
    <w:rsid w:val="000A0410"/>
    <w:rsid w:val="000C6012"/>
    <w:rsid w:val="000E4698"/>
    <w:rsid w:val="0010501B"/>
    <w:rsid w:val="0010518D"/>
    <w:rsid w:val="00136DC0"/>
    <w:rsid w:val="001412B8"/>
    <w:rsid w:val="001627A0"/>
    <w:rsid w:val="001630FC"/>
    <w:rsid w:val="00167947"/>
    <w:rsid w:val="001C7FDF"/>
    <w:rsid w:val="001D4394"/>
    <w:rsid w:val="00225C2B"/>
    <w:rsid w:val="00225DD4"/>
    <w:rsid w:val="002357F5"/>
    <w:rsid w:val="0024626C"/>
    <w:rsid w:val="00256AF5"/>
    <w:rsid w:val="0027171C"/>
    <w:rsid w:val="00275C34"/>
    <w:rsid w:val="0029645D"/>
    <w:rsid w:val="00297B63"/>
    <w:rsid w:val="002A3483"/>
    <w:rsid w:val="002C23C0"/>
    <w:rsid w:val="002D7C0E"/>
    <w:rsid w:val="002F0E42"/>
    <w:rsid w:val="003334AC"/>
    <w:rsid w:val="00344C80"/>
    <w:rsid w:val="003625B0"/>
    <w:rsid w:val="00363F52"/>
    <w:rsid w:val="00391E4C"/>
    <w:rsid w:val="003957FA"/>
    <w:rsid w:val="003A6B6E"/>
    <w:rsid w:val="003C46FC"/>
    <w:rsid w:val="003D3266"/>
    <w:rsid w:val="003E19E7"/>
    <w:rsid w:val="004114C1"/>
    <w:rsid w:val="004235DF"/>
    <w:rsid w:val="00437B54"/>
    <w:rsid w:val="004436F5"/>
    <w:rsid w:val="00470094"/>
    <w:rsid w:val="0047016C"/>
    <w:rsid w:val="00485C9F"/>
    <w:rsid w:val="004A0FF0"/>
    <w:rsid w:val="004B458C"/>
    <w:rsid w:val="004C68B4"/>
    <w:rsid w:val="004E1671"/>
    <w:rsid w:val="004F47FF"/>
    <w:rsid w:val="00516FAC"/>
    <w:rsid w:val="00571717"/>
    <w:rsid w:val="00572EDF"/>
    <w:rsid w:val="00577912"/>
    <w:rsid w:val="00590DD6"/>
    <w:rsid w:val="00592C8D"/>
    <w:rsid w:val="005E29A0"/>
    <w:rsid w:val="00603837"/>
    <w:rsid w:val="006635C5"/>
    <w:rsid w:val="006913C1"/>
    <w:rsid w:val="0069331C"/>
    <w:rsid w:val="006B2D71"/>
    <w:rsid w:val="006C117B"/>
    <w:rsid w:val="006F5978"/>
    <w:rsid w:val="00711265"/>
    <w:rsid w:val="00734A84"/>
    <w:rsid w:val="0077070D"/>
    <w:rsid w:val="0079254F"/>
    <w:rsid w:val="007C5570"/>
    <w:rsid w:val="007C5D7E"/>
    <w:rsid w:val="007F15DC"/>
    <w:rsid w:val="008056C5"/>
    <w:rsid w:val="00810BAA"/>
    <w:rsid w:val="00817A53"/>
    <w:rsid w:val="008436D8"/>
    <w:rsid w:val="00851994"/>
    <w:rsid w:val="00854BD3"/>
    <w:rsid w:val="0086178A"/>
    <w:rsid w:val="008668D6"/>
    <w:rsid w:val="008778AF"/>
    <w:rsid w:val="008A3DB9"/>
    <w:rsid w:val="008D0EB7"/>
    <w:rsid w:val="008D24DB"/>
    <w:rsid w:val="008D78AE"/>
    <w:rsid w:val="00907E75"/>
    <w:rsid w:val="00922F88"/>
    <w:rsid w:val="00926E8B"/>
    <w:rsid w:val="00957CE8"/>
    <w:rsid w:val="00965CB0"/>
    <w:rsid w:val="00993ECD"/>
    <w:rsid w:val="009A3355"/>
    <w:rsid w:val="009B0491"/>
    <w:rsid w:val="009C0697"/>
    <w:rsid w:val="009E34AE"/>
    <w:rsid w:val="009F13D9"/>
    <w:rsid w:val="009F523A"/>
    <w:rsid w:val="00A06D80"/>
    <w:rsid w:val="00A42DC6"/>
    <w:rsid w:val="00A675C3"/>
    <w:rsid w:val="00AA3B80"/>
    <w:rsid w:val="00AA5EA7"/>
    <w:rsid w:val="00AA6C4B"/>
    <w:rsid w:val="00AB6D86"/>
    <w:rsid w:val="00AD0CAB"/>
    <w:rsid w:val="00AE0E69"/>
    <w:rsid w:val="00AE132F"/>
    <w:rsid w:val="00AE4168"/>
    <w:rsid w:val="00B1242D"/>
    <w:rsid w:val="00B21FC1"/>
    <w:rsid w:val="00B56E67"/>
    <w:rsid w:val="00B6529B"/>
    <w:rsid w:val="00BA112C"/>
    <w:rsid w:val="00BB0920"/>
    <w:rsid w:val="00BF2034"/>
    <w:rsid w:val="00C169AF"/>
    <w:rsid w:val="00C20A45"/>
    <w:rsid w:val="00C476F4"/>
    <w:rsid w:val="00C753D7"/>
    <w:rsid w:val="00C93305"/>
    <w:rsid w:val="00CA631A"/>
    <w:rsid w:val="00CB630A"/>
    <w:rsid w:val="00CC2D8C"/>
    <w:rsid w:val="00CC4C1D"/>
    <w:rsid w:val="00CC5CF0"/>
    <w:rsid w:val="00CE11F3"/>
    <w:rsid w:val="00D01E80"/>
    <w:rsid w:val="00D07E0D"/>
    <w:rsid w:val="00D10F28"/>
    <w:rsid w:val="00D1605A"/>
    <w:rsid w:val="00D2416E"/>
    <w:rsid w:val="00D442B2"/>
    <w:rsid w:val="00D837AB"/>
    <w:rsid w:val="00D86F7D"/>
    <w:rsid w:val="00DA589E"/>
    <w:rsid w:val="00DC5C4C"/>
    <w:rsid w:val="00DD698A"/>
    <w:rsid w:val="00E21E03"/>
    <w:rsid w:val="00E5640A"/>
    <w:rsid w:val="00E57DC8"/>
    <w:rsid w:val="00E62B6F"/>
    <w:rsid w:val="00E723FD"/>
    <w:rsid w:val="00E72FB8"/>
    <w:rsid w:val="00E820CB"/>
    <w:rsid w:val="00EC378F"/>
    <w:rsid w:val="00EC658F"/>
    <w:rsid w:val="00EC7733"/>
    <w:rsid w:val="00EF2C95"/>
    <w:rsid w:val="00EF59E2"/>
    <w:rsid w:val="00F023FF"/>
    <w:rsid w:val="00F36F74"/>
    <w:rsid w:val="00F41E69"/>
    <w:rsid w:val="00F445EC"/>
    <w:rsid w:val="00F52E35"/>
    <w:rsid w:val="00F53A6B"/>
    <w:rsid w:val="00F565FA"/>
    <w:rsid w:val="00F663AD"/>
    <w:rsid w:val="00F70C18"/>
    <w:rsid w:val="00F86021"/>
    <w:rsid w:val="00F87BE5"/>
    <w:rsid w:val="00FB46D8"/>
    <w:rsid w:val="00FC552B"/>
    <w:rsid w:val="00FE19E9"/>
    <w:rsid w:val="00FF4A18"/>
    <w:rsid w:val="00FF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0EB7"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0EB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3A6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6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6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6FC"/>
    <w:rPr>
      <w:vertAlign w:val="superscript"/>
    </w:rPr>
  </w:style>
  <w:style w:type="paragraph" w:styleId="Tekstpodstawowy">
    <w:name w:val="Body Text"/>
    <w:basedOn w:val="Normalny"/>
    <w:link w:val="TekstpodstawowyZnak"/>
    <w:rsid w:val="00577912"/>
    <w:pPr>
      <w:spacing w:line="400" w:lineRule="exact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77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85C9F"/>
    <w:pPr>
      <w:spacing w:before="100" w:beforeAutospacing="1" w:after="100" w:afterAutospacing="1"/>
    </w:pPr>
  </w:style>
  <w:style w:type="character" w:customStyle="1" w:styleId="center">
    <w:name w:val="center"/>
    <w:basedOn w:val="Domylnaczcionkaakapitu"/>
    <w:rsid w:val="00485C9F"/>
  </w:style>
  <w:style w:type="character" w:styleId="Hipercze">
    <w:name w:val="Hyperlink"/>
    <w:basedOn w:val="Domylnaczcionkaakapitu"/>
    <w:uiPriority w:val="99"/>
    <w:semiHidden/>
    <w:unhideWhenUsed/>
    <w:rsid w:val="00485C9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85C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71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1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59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29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3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5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01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4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8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74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1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16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0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0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3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35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4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1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0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8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6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58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6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998" TargetMode="External"/><Relationship Id="rId3" Type="http://schemas.openxmlformats.org/officeDocument/2006/relationships/settings" Target="settings.xml"/><Relationship Id="rId7" Type="http://schemas.openxmlformats.org/officeDocument/2006/relationships/hyperlink" Target="tel: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99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9</Pages>
  <Words>2081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2021-10-18T14:48:00Z</cp:lastPrinted>
  <dcterms:created xsi:type="dcterms:W3CDTF">2017-12-28T10:39:00Z</dcterms:created>
  <dcterms:modified xsi:type="dcterms:W3CDTF">2022-04-03T08:27:00Z</dcterms:modified>
</cp:coreProperties>
</file>