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9" w:rsidRPr="00F82FB9" w:rsidRDefault="00F91E89" w:rsidP="00DA182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b/>
          <w:bCs/>
          <w:color w:val="000000" w:themeColor="text1"/>
          <w:sz w:val="24"/>
          <w:szCs w:val="24"/>
        </w:rPr>
        <w:t xml:space="preserve">Program praktyki zawodowej </w:t>
      </w:r>
    </w:p>
    <w:p w:rsidR="00F91E89" w:rsidRPr="00F82FB9" w:rsidRDefault="00F91E89" w:rsidP="00DA182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b/>
          <w:bCs/>
          <w:color w:val="000000" w:themeColor="text1"/>
          <w:sz w:val="24"/>
          <w:szCs w:val="24"/>
        </w:rPr>
        <w:t>zawód: technik budownictwa</w:t>
      </w:r>
    </w:p>
    <w:p w:rsidR="00F91E89" w:rsidRPr="00F82FB9" w:rsidRDefault="00F91E89" w:rsidP="00DA182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i/>
          <w:iCs/>
          <w:color w:val="000000" w:themeColor="text1"/>
          <w:sz w:val="24"/>
          <w:szCs w:val="24"/>
        </w:rPr>
        <w:t xml:space="preserve">Celem praktyki zawodowej jest nabycie przez ucznia umiejętności praktycznych właściwych dla zawodu, a w szczególności: </w:t>
      </w:r>
    </w:p>
    <w:p w:rsidR="00F91E89" w:rsidRPr="00F82FB9" w:rsidRDefault="00F91E89" w:rsidP="00DA182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b/>
          <w:bCs/>
          <w:color w:val="000000" w:themeColor="text1"/>
          <w:sz w:val="24"/>
          <w:szCs w:val="24"/>
        </w:rPr>
        <w:t xml:space="preserve">1. Wykonywanie i koordynacja robót budowlanych (dla kwalifikacji B.18)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ze strukturą organizacyjną przedsiębiorstwa i obiegiem dokumentacji,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opanować stosowanie zasad bezpieczeństwa i higieny pracy, ochrony przeciwpożarowej </w:t>
      </w:r>
      <w:r w:rsidR="00DA1826" w:rsidRPr="00F82FB9">
        <w:rPr>
          <w:rFonts w:eastAsia="SimSun" w:cstheme="minorHAnsi"/>
          <w:color w:val="000000" w:themeColor="text1"/>
          <w:sz w:val="24"/>
          <w:szCs w:val="24"/>
        </w:rPr>
        <w:br/>
      </w: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i ochrony środowiska,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kategoriami ryzyka zawodowego dla poszczególnych stanowisk pracy </w:t>
      </w:r>
      <w:r w:rsidR="00DA1826" w:rsidRPr="00F82FB9">
        <w:rPr>
          <w:rFonts w:eastAsia="SimSun" w:cstheme="minorHAnsi"/>
          <w:color w:val="000000" w:themeColor="text1"/>
          <w:sz w:val="24"/>
          <w:szCs w:val="24"/>
        </w:rPr>
        <w:br/>
      </w: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w przedsiębiorstwie.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dobierania narzędzi i sprzętu do wykonywania określonych robót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wykonywania podstawowych robót budowlanych indywidualnie </w:t>
      </w:r>
      <w:r w:rsidR="00DA1826" w:rsidRPr="00F82FB9">
        <w:rPr>
          <w:rFonts w:eastAsia="SimSun" w:cstheme="minorHAnsi"/>
          <w:color w:val="000000" w:themeColor="text1"/>
          <w:sz w:val="24"/>
          <w:szCs w:val="24"/>
        </w:rPr>
        <w:br/>
      </w: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i w zespołach roboczych,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procedurami dokonywania odbioru robót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określania wymagań technicznych dotyczących wykonania i odbioru robót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procedurami dokonywania oceny jakości wykonanych robót, zdobyć umiejętności wykonywania obmiaru robot,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dokumentacją dotyczącą robót murarskich i tynkarskich.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b/>
          <w:bCs/>
          <w:color w:val="000000" w:themeColor="text1"/>
          <w:sz w:val="24"/>
          <w:szCs w:val="24"/>
        </w:rPr>
        <w:t xml:space="preserve">2. Organizacja robót budowlanych i prac związanych z użytkowaniem obiektów budowlanych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kategoriami ryzyka zawodowego dla poszczególnych stanowisk pracy </w:t>
      </w:r>
      <w:r w:rsidR="00DA1826" w:rsidRPr="00F82FB9">
        <w:rPr>
          <w:rFonts w:eastAsia="SimSun" w:cstheme="minorHAnsi"/>
          <w:color w:val="000000" w:themeColor="text1"/>
          <w:sz w:val="24"/>
          <w:szCs w:val="24"/>
        </w:rPr>
        <w:br/>
      </w: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w przedsiębiorstwie,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organizowania stanowisk pracy do wykonywania określonych robót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organizowania transportu i składowania materiałów oraz wyrobów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planowaniem zagospodarowania terenu budowy,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prowadzenia dokumentacji budowy,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zasadami planowania prac związanych z użytkowaniem obiektów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zasadami przyjęcia różnych zleceń produkcyjnych i związanej z tym dokumentacji,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zdobycie umiejętności dokonania kontroli oceny jakości wykonanych robót,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wykonać wybrany fragment dokumentacji technicznej (rysunek techniczny) </w:t>
      </w:r>
      <w:r w:rsidR="00DA1826" w:rsidRPr="00F82FB9">
        <w:rPr>
          <w:rFonts w:eastAsia="SimSun" w:cstheme="minorHAnsi"/>
          <w:color w:val="000000" w:themeColor="text1"/>
          <w:sz w:val="24"/>
          <w:szCs w:val="24"/>
        </w:rPr>
        <w:br/>
      </w: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z wykorzystaniem oprogramowania komputerowego typu CAD,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- zapoznanie się z przepisami Prawa Budowlanego i Warunków Technicznych Wykonania </w:t>
      </w:r>
      <w:r w:rsidR="00DA1826" w:rsidRPr="00F82FB9">
        <w:rPr>
          <w:rFonts w:eastAsia="SimSun" w:cstheme="minorHAnsi"/>
          <w:color w:val="000000" w:themeColor="text1"/>
          <w:sz w:val="24"/>
          <w:szCs w:val="24"/>
        </w:rPr>
        <w:br/>
      </w: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i Odbioru Robót Budowlanych,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lastRenderedPageBreak/>
        <w:t xml:space="preserve">- analizowanie dokumentacji technicznej w przedsiębiorstwie stosowaną w procesach technologicznych wytwarzania lub naprawy, analizować dokumentację magazynową stosowaną w przedsiębiorstwie pracy.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Każda praca powinna być poprzedzona instruktażem stanowiskowym w zakresie przepisów BHP na danym stanowisku, zasadami użytkowania narzędzi, urządzeń i sprzętu oraz obowiązującymi przepisami ochrony przeciwpożarowej i ochrony środowiska.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Wszystkie zadania są przewidziane do realizacji w systemie jednej 8-godzinnej zmiany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Program praktyki zawodowej należy traktować w sposób elastyczny, ze względów organizacyjnych jednostki dopuszcza się pewne odstępstwa od realizacji. </w:t>
      </w:r>
    </w:p>
    <w:p w:rsidR="00F91E89" w:rsidRPr="00F82FB9" w:rsidRDefault="00F91E89" w:rsidP="00DA1826">
      <w:pPr>
        <w:spacing w:after="0"/>
        <w:jc w:val="both"/>
        <w:rPr>
          <w:rFonts w:eastAsia="SimSun" w:cstheme="minorHAnsi"/>
          <w:color w:val="000000" w:themeColor="text1"/>
          <w:sz w:val="24"/>
          <w:szCs w:val="24"/>
        </w:rPr>
      </w:pPr>
      <w:r w:rsidRPr="00F82FB9">
        <w:rPr>
          <w:rFonts w:eastAsia="SimSun" w:cstheme="minorHAnsi"/>
          <w:color w:val="000000" w:themeColor="text1"/>
          <w:sz w:val="24"/>
          <w:szCs w:val="24"/>
        </w:rPr>
        <w:t xml:space="preserve">Praktyka u pracodawców ma na celu zdobycie wiedzy praktycznej, a tym samym zwiększenie skuteczności procesu nauczania. Praktyka zawodowa ma także służyć pogłębianiu wiadomości nabytych w szkole oraz doskonaleniu umiejętności zawodowych na różnych stanowiskach pracy. Praktyka zawodowa powinna również przygotować uczniów do kierowania pracą innych, wykształcić umiejętność pracy i współdziałania w zespole, poczucie odpowiedzialności za jakość pracy, poszanowanie mienia, uczciwość. Zajęcia powinny być prowadzone indywidualnie lub w małych zespołach.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r w:rsidRPr="00F82FB9">
        <w:rPr>
          <w:rFonts w:cstheme="minorHAnsi"/>
          <w:color w:val="000000" w:themeColor="text1"/>
          <w:sz w:val="24"/>
          <w:szCs w:val="24"/>
        </w:rPr>
        <w:t xml:space="preserve">Uczniowie mogą odbywać praktyki w firmach zajmujących się budową domów jednorodzinnych, wielorodzinnych, obiektów przemysłowych i użyteczności publicznej, budową budowli inżynierskich, kosztorysowaniem robót budowlanych, utrzymaniem obiektów budowlanych, wytwarzaniem materiałów i elementów budowlanych, zarządzaniem budynkami. Ze względu na specyficzną strukturę tych podmiotów dopuszcza się modyfikacji realizowanych zagadnień praktyki zawodowej dostosowując je do warunków danej firmy lub podmiotu.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Propozycje metod sprawdzania i oceny: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Oceny osiągnięć edukacyjnych dokonuje opiekun praktyki zawodowej na podstawie obserwacji pracy uczniów podczas realizacji powierzonych zadań oraz na podstawie zapisów w dzienniczku praktyk. W procesie kontroli i oceny przebiegu praktyk należy uwzględnić: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pracowitość,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punktualność,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etykę zawodową,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kulturę osobistą,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rzetelność w wykonywaniu zleconych zadań,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wykorzystanie wiadomości i umiejętności uzyskanych w szkole, </w:t>
      </w:r>
    </w:p>
    <w:p w:rsidR="00F82FB9" w:rsidRPr="00F82FB9" w:rsidRDefault="00F82FB9" w:rsidP="00F82FB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- systematyczność zapisów w dzienniczku praktyk zawodowych. </w:t>
      </w:r>
    </w:p>
    <w:p w:rsidR="00F82FB9" w:rsidRPr="00F82FB9" w:rsidRDefault="00F82FB9" w:rsidP="00F82FB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F82FB9" w:rsidRPr="00F82FB9" w:rsidRDefault="00F82FB9" w:rsidP="00F82FB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color w:val="000000" w:themeColor="text1"/>
          <w:sz w:val="24"/>
          <w:szCs w:val="24"/>
        </w:rPr>
        <w:t xml:space="preserve">Wskazane jest, aby na </w:t>
      </w:r>
      <w:r w:rsidRPr="00F82FB9">
        <w:rPr>
          <w:rFonts w:cstheme="minorHAnsi"/>
          <w:bCs/>
          <w:color w:val="000000" w:themeColor="text1"/>
          <w:sz w:val="24"/>
          <w:szCs w:val="24"/>
        </w:rPr>
        <w:t xml:space="preserve">zakończenie praktyki uczeń przedstawił opiekunowi praktyki zawodowej sprawozdanie </w:t>
      </w:r>
      <w:r w:rsidRPr="00F82FB9">
        <w:rPr>
          <w:rFonts w:cstheme="minorHAnsi"/>
          <w:color w:val="000000" w:themeColor="text1"/>
          <w:sz w:val="24"/>
          <w:szCs w:val="24"/>
        </w:rPr>
        <w:t xml:space="preserve">z jej realizacji, zamieszczone w dzienniku praktyk. Sprawozdanie powinno zawierać informacje dotyczące struktury i zasad funkcjonowania firmy, charakterystyki stanowisk pracy ucznia oraz sposobu realizacji zadań. </w:t>
      </w:r>
    </w:p>
    <w:p w:rsidR="00F22447" w:rsidRPr="00F82FB9" w:rsidRDefault="00F82FB9" w:rsidP="00F82FB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82FB9">
        <w:rPr>
          <w:rFonts w:cstheme="minorHAnsi"/>
          <w:bCs/>
          <w:color w:val="000000" w:themeColor="text1"/>
          <w:sz w:val="24"/>
          <w:szCs w:val="24"/>
        </w:rPr>
        <w:lastRenderedPageBreak/>
        <w:t>Po zakończeniu realizacji programu praktyki zawodowej opiekun praktyki powinien wpisać w dzienniczku praktyk ocenę końcową oraz opinię o pracy i postępach ucznia, opatrzone własnoręcznym podpisem opiekuna praktyk i pieczęcią firmową.</w:t>
      </w:r>
    </w:p>
    <w:sectPr w:rsidR="00F22447" w:rsidRPr="00F82FB9" w:rsidSect="0021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>
    <w:useFELayout/>
  </w:compat>
  <w:rsids>
    <w:rsidRoot w:val="00F91E89"/>
    <w:rsid w:val="0021012C"/>
    <w:rsid w:val="00DA1826"/>
    <w:rsid w:val="00F05553"/>
    <w:rsid w:val="00F22447"/>
    <w:rsid w:val="00F82FB9"/>
    <w:rsid w:val="00F9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2017-11-27T14:38:00Z</dcterms:created>
  <dcterms:modified xsi:type="dcterms:W3CDTF">2017-11-27T14:56:00Z</dcterms:modified>
</cp:coreProperties>
</file>